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23" w:rsidRPr="002D4373" w:rsidRDefault="005A0123" w:rsidP="004D2FC2">
      <w:pPr>
        <w:widowControl w:val="0"/>
        <w:autoSpaceDE w:val="0"/>
        <w:autoSpaceDN w:val="0"/>
        <w:adjustRightInd w:val="0"/>
        <w:spacing w:after="0" w:line="240" w:lineRule="auto"/>
        <w:jc w:val="center"/>
        <w:rPr>
          <w:rFonts w:ascii="Times New Roman" w:hAnsi="Times New Roman"/>
          <w:b/>
          <w:sz w:val="24"/>
          <w:szCs w:val="24"/>
          <w:lang w:val="uk-UA"/>
        </w:rPr>
      </w:pPr>
      <w:r w:rsidRPr="002D4373">
        <w:rPr>
          <w:rFonts w:ascii="Times New Roman" w:hAnsi="Times New Roman"/>
          <w:b/>
          <w:sz w:val="24"/>
          <w:szCs w:val="24"/>
          <w:lang w:val="uk-UA"/>
        </w:rPr>
        <w:t>ПОЛОЖЕННЯ</w:t>
      </w:r>
    </w:p>
    <w:p w:rsidR="005A0123" w:rsidRPr="008E1F3C" w:rsidRDefault="005A0123" w:rsidP="008E1F3C">
      <w:pPr>
        <w:widowControl w:val="0"/>
        <w:autoSpaceDE w:val="0"/>
        <w:autoSpaceDN w:val="0"/>
        <w:adjustRightInd w:val="0"/>
        <w:spacing w:after="240" w:line="240" w:lineRule="auto"/>
        <w:jc w:val="center"/>
        <w:rPr>
          <w:rFonts w:ascii="Times New Roman" w:hAnsi="Times New Roman"/>
          <w:b/>
          <w:i/>
          <w:sz w:val="28"/>
          <w:szCs w:val="28"/>
          <w:lang w:val="uk-UA"/>
        </w:rPr>
      </w:pPr>
      <w:r w:rsidRPr="00E45EED">
        <w:rPr>
          <w:rFonts w:ascii="Times New Roman" w:hAnsi="Times New Roman"/>
          <w:b/>
          <w:i/>
          <w:sz w:val="28"/>
          <w:szCs w:val="28"/>
          <w:lang w:val="uk-UA"/>
        </w:rPr>
        <w:t xml:space="preserve">про проведення </w:t>
      </w:r>
      <w:r w:rsidRPr="00E45EED">
        <w:rPr>
          <w:rFonts w:ascii="Times New Roman" w:hAnsi="Times New Roman"/>
          <w:b/>
          <w:bCs/>
          <w:i/>
          <w:iCs/>
          <w:sz w:val="28"/>
          <w:szCs w:val="28"/>
          <w:lang w:val="uk-UA"/>
        </w:rPr>
        <w:t>I відкритого Кубку Титана</w:t>
      </w:r>
      <w:r w:rsidRPr="00E45EED">
        <w:rPr>
          <w:rFonts w:ascii="Times New Roman" w:hAnsi="Times New Roman"/>
          <w:b/>
          <w:i/>
          <w:sz w:val="28"/>
          <w:szCs w:val="28"/>
          <w:lang w:val="uk-UA"/>
        </w:rPr>
        <w:t xml:space="preserve"> з армспорту</w:t>
      </w:r>
    </w:p>
    <w:p w:rsidR="005A0123" w:rsidRPr="002D4373" w:rsidRDefault="005A0123" w:rsidP="008E1F3C">
      <w:pPr>
        <w:widowControl w:val="0"/>
        <w:autoSpaceDE w:val="0"/>
        <w:autoSpaceDN w:val="0"/>
        <w:adjustRightInd w:val="0"/>
        <w:spacing w:after="120" w:line="240" w:lineRule="auto"/>
        <w:jc w:val="center"/>
        <w:rPr>
          <w:rFonts w:ascii="Times New Roman" w:hAnsi="Times New Roman"/>
          <w:b/>
          <w:sz w:val="24"/>
          <w:szCs w:val="24"/>
          <w:lang w:val="uk-UA"/>
        </w:rPr>
      </w:pPr>
      <w:r w:rsidRPr="002D4373">
        <w:rPr>
          <w:rFonts w:ascii="Times New Roman" w:hAnsi="Times New Roman"/>
          <w:b/>
          <w:sz w:val="24"/>
          <w:szCs w:val="24"/>
          <w:lang w:val="uk-UA"/>
        </w:rPr>
        <w:t>1.Мета і завдання змагань</w:t>
      </w:r>
    </w:p>
    <w:p w:rsidR="005A0123" w:rsidRPr="002D4373" w:rsidRDefault="005A0123" w:rsidP="00CC5D7C">
      <w:pPr>
        <w:widowControl w:val="0"/>
        <w:autoSpaceDE w:val="0"/>
        <w:autoSpaceDN w:val="0"/>
        <w:adjustRightInd w:val="0"/>
        <w:spacing w:after="0" w:line="240" w:lineRule="auto"/>
        <w:ind w:firstLine="709"/>
        <w:jc w:val="both"/>
        <w:rPr>
          <w:rFonts w:ascii="Times New Roman" w:hAnsi="Times New Roman"/>
          <w:sz w:val="24"/>
          <w:szCs w:val="24"/>
          <w:lang w:val="uk-UA"/>
        </w:rPr>
      </w:pPr>
      <w:r w:rsidRPr="002D4373">
        <w:rPr>
          <w:rFonts w:ascii="Times New Roman" w:hAnsi="Times New Roman"/>
          <w:sz w:val="24"/>
          <w:szCs w:val="24"/>
          <w:lang w:val="uk-UA"/>
        </w:rPr>
        <w:t>1.</w:t>
      </w:r>
      <w:r>
        <w:rPr>
          <w:rFonts w:ascii="Times New Roman" w:hAnsi="Times New Roman"/>
          <w:sz w:val="24"/>
          <w:szCs w:val="24"/>
          <w:lang w:val="uk-UA"/>
        </w:rPr>
        <w:t xml:space="preserve">1. </w:t>
      </w:r>
      <w:r w:rsidRPr="002D4373">
        <w:rPr>
          <w:rFonts w:ascii="Times New Roman" w:hAnsi="Times New Roman"/>
          <w:sz w:val="24"/>
          <w:szCs w:val="24"/>
          <w:lang w:val="uk-UA"/>
        </w:rPr>
        <w:t>Популяризація армспорту</w:t>
      </w:r>
      <w:r>
        <w:rPr>
          <w:rFonts w:ascii="Times New Roman" w:hAnsi="Times New Roman"/>
          <w:sz w:val="24"/>
          <w:szCs w:val="24"/>
          <w:lang w:val="uk-UA"/>
        </w:rPr>
        <w:t>.</w:t>
      </w:r>
    </w:p>
    <w:p w:rsidR="005A0123" w:rsidRPr="002D4373" w:rsidRDefault="005A0123" w:rsidP="00CC5D7C">
      <w:pPr>
        <w:widowControl w:val="0"/>
        <w:autoSpaceDE w:val="0"/>
        <w:autoSpaceDN w:val="0"/>
        <w:adjustRightInd w:val="0"/>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1.</w:t>
      </w:r>
      <w:r w:rsidRPr="002D4373">
        <w:rPr>
          <w:rFonts w:ascii="Times New Roman" w:hAnsi="Times New Roman"/>
          <w:sz w:val="24"/>
          <w:szCs w:val="24"/>
          <w:lang w:val="uk-UA"/>
        </w:rPr>
        <w:t>2.Підвищення спортивної</w:t>
      </w:r>
      <w:r>
        <w:rPr>
          <w:rFonts w:ascii="Times New Roman" w:hAnsi="Times New Roman"/>
          <w:sz w:val="24"/>
          <w:szCs w:val="24"/>
          <w:lang w:val="uk-UA"/>
        </w:rPr>
        <w:t xml:space="preserve"> </w:t>
      </w:r>
      <w:r w:rsidRPr="002D4373">
        <w:rPr>
          <w:rFonts w:ascii="Times New Roman" w:hAnsi="Times New Roman"/>
          <w:sz w:val="24"/>
          <w:szCs w:val="24"/>
          <w:lang w:val="uk-UA"/>
        </w:rPr>
        <w:t>майстерності, якості та ефективності</w:t>
      </w:r>
      <w:r>
        <w:rPr>
          <w:rFonts w:ascii="Times New Roman" w:hAnsi="Times New Roman"/>
          <w:sz w:val="24"/>
          <w:szCs w:val="24"/>
          <w:lang w:val="uk-UA"/>
        </w:rPr>
        <w:t xml:space="preserve"> </w:t>
      </w:r>
      <w:r w:rsidRPr="002D4373">
        <w:rPr>
          <w:rFonts w:ascii="Times New Roman" w:hAnsi="Times New Roman"/>
          <w:sz w:val="24"/>
          <w:szCs w:val="24"/>
          <w:lang w:val="uk-UA"/>
        </w:rPr>
        <w:t>роботи</w:t>
      </w:r>
      <w:r>
        <w:rPr>
          <w:rFonts w:ascii="Times New Roman" w:hAnsi="Times New Roman"/>
          <w:sz w:val="24"/>
          <w:szCs w:val="24"/>
          <w:lang w:val="uk-UA"/>
        </w:rPr>
        <w:t xml:space="preserve"> </w:t>
      </w:r>
      <w:r w:rsidRPr="002D4373">
        <w:rPr>
          <w:rFonts w:ascii="Times New Roman" w:hAnsi="Times New Roman"/>
          <w:sz w:val="24"/>
          <w:szCs w:val="24"/>
          <w:lang w:val="uk-UA"/>
        </w:rPr>
        <w:t>спортивних колективів.</w:t>
      </w:r>
    </w:p>
    <w:p w:rsidR="005A0123" w:rsidRPr="002D4373" w:rsidRDefault="005A0123" w:rsidP="00CC5D7C">
      <w:pPr>
        <w:widowControl w:val="0"/>
        <w:autoSpaceDE w:val="0"/>
        <w:autoSpaceDN w:val="0"/>
        <w:adjustRightInd w:val="0"/>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1.</w:t>
      </w:r>
      <w:r w:rsidRPr="002D4373">
        <w:rPr>
          <w:rFonts w:ascii="Times New Roman" w:hAnsi="Times New Roman"/>
          <w:sz w:val="24"/>
          <w:szCs w:val="24"/>
          <w:lang w:val="uk-UA"/>
        </w:rPr>
        <w:t>3. Виявлення та відбір</w:t>
      </w:r>
      <w:r>
        <w:rPr>
          <w:rFonts w:ascii="Times New Roman" w:hAnsi="Times New Roman"/>
          <w:sz w:val="24"/>
          <w:szCs w:val="24"/>
          <w:lang w:val="uk-UA"/>
        </w:rPr>
        <w:t xml:space="preserve"> </w:t>
      </w:r>
      <w:r w:rsidRPr="002D4373">
        <w:rPr>
          <w:rFonts w:ascii="Times New Roman" w:hAnsi="Times New Roman"/>
          <w:sz w:val="24"/>
          <w:szCs w:val="24"/>
          <w:lang w:val="uk-UA"/>
        </w:rPr>
        <w:t>кращих спортсменів для участі у обласних та всеукраїнських змаганнях.</w:t>
      </w:r>
    </w:p>
    <w:p w:rsidR="005A0123" w:rsidRDefault="005A0123" w:rsidP="008E1F3C">
      <w:pPr>
        <w:widowControl w:val="0"/>
        <w:autoSpaceDE w:val="0"/>
        <w:autoSpaceDN w:val="0"/>
        <w:adjustRightInd w:val="0"/>
        <w:spacing w:before="240" w:after="120" w:line="240" w:lineRule="auto"/>
        <w:jc w:val="center"/>
        <w:rPr>
          <w:rFonts w:ascii="Times New Roman" w:hAnsi="Times New Roman"/>
          <w:b/>
          <w:sz w:val="24"/>
          <w:szCs w:val="24"/>
          <w:lang w:val="uk-UA"/>
        </w:rPr>
      </w:pPr>
      <w:r w:rsidRPr="002D4373">
        <w:rPr>
          <w:rFonts w:ascii="Times New Roman" w:hAnsi="Times New Roman"/>
          <w:b/>
          <w:sz w:val="24"/>
          <w:szCs w:val="24"/>
          <w:lang w:val="uk-UA"/>
        </w:rPr>
        <w:t>2. Термін та місце</w:t>
      </w:r>
      <w:r>
        <w:rPr>
          <w:rFonts w:ascii="Times New Roman" w:hAnsi="Times New Roman"/>
          <w:b/>
          <w:sz w:val="24"/>
          <w:szCs w:val="24"/>
          <w:lang w:val="uk-UA"/>
        </w:rPr>
        <w:t xml:space="preserve"> </w:t>
      </w:r>
      <w:r w:rsidRPr="002D4373">
        <w:rPr>
          <w:rFonts w:ascii="Times New Roman" w:hAnsi="Times New Roman"/>
          <w:b/>
          <w:sz w:val="24"/>
          <w:szCs w:val="24"/>
          <w:lang w:val="uk-UA"/>
        </w:rPr>
        <w:t>проведення</w:t>
      </w:r>
      <w:r>
        <w:rPr>
          <w:rFonts w:ascii="Times New Roman" w:hAnsi="Times New Roman"/>
          <w:b/>
          <w:sz w:val="24"/>
          <w:szCs w:val="24"/>
          <w:lang w:val="uk-UA"/>
        </w:rPr>
        <w:t xml:space="preserve"> </w:t>
      </w:r>
      <w:r w:rsidRPr="002D4373">
        <w:rPr>
          <w:rFonts w:ascii="Times New Roman" w:hAnsi="Times New Roman"/>
          <w:b/>
          <w:sz w:val="24"/>
          <w:szCs w:val="24"/>
          <w:lang w:val="uk-UA"/>
        </w:rPr>
        <w:t>змагань</w:t>
      </w:r>
    </w:p>
    <w:p w:rsidR="005A0123" w:rsidRDefault="005A0123" w:rsidP="00CC5D7C">
      <w:pPr>
        <w:widowControl w:val="0"/>
        <w:autoSpaceDE w:val="0"/>
        <w:autoSpaceDN w:val="0"/>
        <w:adjustRightInd w:val="0"/>
        <w:spacing w:after="0" w:line="240" w:lineRule="auto"/>
        <w:ind w:firstLine="709"/>
        <w:rPr>
          <w:rFonts w:ascii="Times New Roman" w:hAnsi="Times New Roman"/>
          <w:sz w:val="24"/>
          <w:szCs w:val="24"/>
          <w:lang w:val="uk-UA"/>
        </w:rPr>
      </w:pPr>
      <w:r w:rsidRPr="002D4373">
        <w:rPr>
          <w:rFonts w:ascii="Times New Roman" w:hAnsi="Times New Roman"/>
          <w:sz w:val="24"/>
          <w:szCs w:val="24"/>
          <w:lang w:val="uk-UA"/>
        </w:rPr>
        <w:t xml:space="preserve">2.1. Змагання проводяться </w:t>
      </w:r>
      <w:r w:rsidRPr="007D6993">
        <w:rPr>
          <w:rFonts w:ascii="Times New Roman" w:hAnsi="Times New Roman"/>
          <w:b/>
          <w:sz w:val="24"/>
          <w:szCs w:val="24"/>
          <w:lang w:val="uk-UA"/>
        </w:rPr>
        <w:t>15 листопада</w:t>
      </w:r>
      <w:r w:rsidRPr="002D4373">
        <w:rPr>
          <w:rFonts w:ascii="Times New Roman" w:hAnsi="Times New Roman"/>
          <w:sz w:val="24"/>
          <w:szCs w:val="24"/>
          <w:lang w:val="uk-UA"/>
        </w:rPr>
        <w:t xml:space="preserve"> 2014 року </w:t>
      </w:r>
      <w:r>
        <w:rPr>
          <w:rFonts w:ascii="Times New Roman" w:hAnsi="Times New Roman"/>
          <w:sz w:val="24"/>
          <w:szCs w:val="24"/>
          <w:lang w:val="uk-UA"/>
        </w:rPr>
        <w:t>у</w:t>
      </w:r>
      <w:r w:rsidRPr="002D4373">
        <w:rPr>
          <w:rFonts w:ascii="Times New Roman" w:hAnsi="Times New Roman"/>
          <w:sz w:val="24"/>
          <w:szCs w:val="24"/>
          <w:lang w:val="uk-UA"/>
        </w:rPr>
        <w:t xml:space="preserve"> м.</w:t>
      </w:r>
      <w:r>
        <w:rPr>
          <w:rFonts w:ascii="Times New Roman" w:hAnsi="Times New Roman"/>
          <w:sz w:val="24"/>
          <w:szCs w:val="24"/>
          <w:lang w:val="uk-UA"/>
        </w:rPr>
        <w:t xml:space="preserve"> </w:t>
      </w:r>
      <w:r w:rsidRPr="002D4373">
        <w:rPr>
          <w:rFonts w:ascii="Times New Roman" w:hAnsi="Times New Roman"/>
          <w:sz w:val="24"/>
          <w:szCs w:val="24"/>
          <w:lang w:val="uk-UA"/>
        </w:rPr>
        <w:t>Кременчу</w:t>
      </w:r>
      <w:r>
        <w:rPr>
          <w:rFonts w:ascii="Times New Roman" w:hAnsi="Times New Roman"/>
          <w:sz w:val="24"/>
          <w:szCs w:val="24"/>
          <w:lang w:val="uk-UA"/>
        </w:rPr>
        <w:t>к</w:t>
      </w:r>
      <w:r w:rsidRPr="002D4373">
        <w:rPr>
          <w:rFonts w:ascii="Times New Roman" w:hAnsi="Times New Roman"/>
          <w:sz w:val="24"/>
          <w:szCs w:val="24"/>
          <w:lang w:val="uk-UA"/>
        </w:rPr>
        <w:t>,</w:t>
      </w:r>
      <w:r>
        <w:rPr>
          <w:rFonts w:ascii="Times New Roman" w:hAnsi="Times New Roman"/>
          <w:sz w:val="24"/>
          <w:szCs w:val="24"/>
          <w:lang w:val="uk-UA"/>
        </w:rPr>
        <w:t xml:space="preserve"> </w:t>
      </w:r>
      <w:r w:rsidRPr="002D4373">
        <w:rPr>
          <w:rFonts w:ascii="Times New Roman" w:hAnsi="Times New Roman"/>
          <w:sz w:val="24"/>
          <w:szCs w:val="24"/>
          <w:lang w:val="uk-UA"/>
        </w:rPr>
        <w:t>в спортивному залі Дитячої юнацької спортивної школи №</w:t>
      </w:r>
      <w:r>
        <w:rPr>
          <w:rFonts w:ascii="Times New Roman" w:hAnsi="Times New Roman"/>
          <w:sz w:val="24"/>
          <w:szCs w:val="24"/>
          <w:lang w:val="uk-UA"/>
        </w:rPr>
        <w:t xml:space="preserve"> </w:t>
      </w:r>
      <w:r w:rsidRPr="002D4373">
        <w:rPr>
          <w:rFonts w:ascii="Times New Roman" w:hAnsi="Times New Roman"/>
          <w:sz w:val="24"/>
          <w:szCs w:val="24"/>
          <w:lang w:val="uk-UA"/>
        </w:rPr>
        <w:t>2,</w:t>
      </w:r>
      <w:r>
        <w:rPr>
          <w:rFonts w:ascii="Times New Roman" w:hAnsi="Times New Roman"/>
          <w:sz w:val="24"/>
          <w:szCs w:val="24"/>
          <w:lang w:val="uk-UA"/>
        </w:rPr>
        <w:t xml:space="preserve"> </w:t>
      </w:r>
      <w:r w:rsidRPr="002D4373">
        <w:rPr>
          <w:rFonts w:ascii="Times New Roman" w:hAnsi="Times New Roman"/>
          <w:sz w:val="24"/>
          <w:szCs w:val="24"/>
          <w:lang w:val="uk-UA"/>
        </w:rPr>
        <w:t>за адресою: м.</w:t>
      </w:r>
      <w:r>
        <w:rPr>
          <w:rFonts w:ascii="Times New Roman" w:hAnsi="Times New Roman"/>
          <w:sz w:val="24"/>
          <w:szCs w:val="24"/>
          <w:lang w:val="uk-UA"/>
        </w:rPr>
        <w:t xml:space="preserve"> Кременчук</w:t>
      </w:r>
      <w:r w:rsidRPr="002D4373">
        <w:rPr>
          <w:rFonts w:ascii="Times New Roman" w:hAnsi="Times New Roman"/>
          <w:sz w:val="24"/>
          <w:szCs w:val="24"/>
          <w:lang w:val="uk-UA"/>
        </w:rPr>
        <w:t>, вул.</w:t>
      </w:r>
      <w:r>
        <w:rPr>
          <w:rFonts w:ascii="Times New Roman" w:hAnsi="Times New Roman"/>
          <w:sz w:val="24"/>
          <w:szCs w:val="24"/>
          <w:lang w:val="uk-UA"/>
        </w:rPr>
        <w:t xml:space="preserve"> </w:t>
      </w:r>
      <w:r w:rsidRPr="002D4373">
        <w:rPr>
          <w:rFonts w:ascii="Times New Roman" w:hAnsi="Times New Roman"/>
          <w:sz w:val="24"/>
          <w:szCs w:val="24"/>
          <w:lang w:val="uk-UA"/>
        </w:rPr>
        <w:t>Квартальна, 5</w:t>
      </w:r>
      <w:r>
        <w:rPr>
          <w:rFonts w:ascii="Times New Roman" w:hAnsi="Times New Roman"/>
          <w:sz w:val="24"/>
          <w:szCs w:val="24"/>
          <w:lang w:val="uk-UA"/>
        </w:rPr>
        <w:t>.</w:t>
      </w:r>
    </w:p>
    <w:p w:rsidR="005A0123" w:rsidRDefault="005A0123" w:rsidP="00CC5D7C">
      <w:pPr>
        <w:widowControl w:val="0"/>
        <w:autoSpaceDE w:val="0"/>
        <w:autoSpaceDN w:val="0"/>
        <w:adjustRightInd w:val="0"/>
        <w:spacing w:before="240" w:after="120" w:line="240" w:lineRule="auto"/>
        <w:jc w:val="center"/>
        <w:rPr>
          <w:rFonts w:ascii="Times New Roman" w:hAnsi="Times New Roman"/>
          <w:b/>
          <w:sz w:val="24"/>
          <w:szCs w:val="24"/>
          <w:lang w:val="uk-UA"/>
        </w:rPr>
      </w:pPr>
      <w:r w:rsidRPr="002D4373">
        <w:rPr>
          <w:rFonts w:ascii="Times New Roman" w:hAnsi="Times New Roman"/>
          <w:b/>
          <w:sz w:val="24"/>
          <w:szCs w:val="24"/>
          <w:lang w:val="uk-UA"/>
        </w:rPr>
        <w:t xml:space="preserve">3. Керівництво </w:t>
      </w:r>
      <w:r>
        <w:rPr>
          <w:rFonts w:ascii="Times New Roman" w:hAnsi="Times New Roman"/>
          <w:b/>
          <w:sz w:val="24"/>
          <w:szCs w:val="24"/>
          <w:lang w:val="uk-UA"/>
        </w:rPr>
        <w:t xml:space="preserve">та </w:t>
      </w:r>
      <w:r w:rsidRPr="002D4373">
        <w:rPr>
          <w:rFonts w:ascii="Times New Roman" w:hAnsi="Times New Roman"/>
          <w:b/>
          <w:sz w:val="24"/>
          <w:szCs w:val="24"/>
          <w:lang w:val="uk-UA"/>
        </w:rPr>
        <w:t>проведення змагань</w:t>
      </w:r>
    </w:p>
    <w:p w:rsidR="005A0123" w:rsidRPr="002D4373" w:rsidRDefault="005A0123" w:rsidP="00106C77">
      <w:pPr>
        <w:widowControl w:val="0"/>
        <w:autoSpaceDE w:val="0"/>
        <w:autoSpaceDN w:val="0"/>
        <w:adjustRightInd w:val="0"/>
        <w:spacing w:after="0" w:line="240" w:lineRule="auto"/>
        <w:ind w:firstLine="708"/>
        <w:jc w:val="both"/>
        <w:rPr>
          <w:rFonts w:ascii="Times New Roman" w:hAnsi="Times New Roman"/>
          <w:sz w:val="24"/>
          <w:szCs w:val="24"/>
          <w:lang w:val="uk-UA"/>
        </w:rPr>
      </w:pPr>
      <w:r w:rsidRPr="00E45EED">
        <w:rPr>
          <w:rFonts w:ascii="Times New Roman" w:hAnsi="Times New Roman"/>
          <w:sz w:val="24"/>
          <w:szCs w:val="24"/>
          <w:lang w:val="uk-UA"/>
        </w:rPr>
        <w:t>3.1. Загальне керівництво та контроль за підготовкою і проведенням змагань здійснюється виконавчим комітетом Автозаводської районної ради.</w:t>
      </w:r>
    </w:p>
    <w:p w:rsidR="005A0123" w:rsidRPr="002D4373" w:rsidRDefault="005A0123" w:rsidP="00106C77">
      <w:pPr>
        <w:widowControl w:val="0"/>
        <w:autoSpaceDE w:val="0"/>
        <w:autoSpaceDN w:val="0"/>
        <w:adjustRightInd w:val="0"/>
        <w:spacing w:after="0" w:line="240" w:lineRule="auto"/>
        <w:ind w:firstLine="708"/>
        <w:jc w:val="both"/>
        <w:rPr>
          <w:rFonts w:ascii="Times New Roman" w:hAnsi="Times New Roman"/>
          <w:sz w:val="24"/>
          <w:szCs w:val="24"/>
          <w:lang w:val="uk-UA"/>
        </w:rPr>
      </w:pPr>
      <w:r w:rsidRPr="00E45EED">
        <w:rPr>
          <w:rFonts w:ascii="Times New Roman" w:hAnsi="Times New Roman"/>
          <w:sz w:val="24"/>
          <w:szCs w:val="24"/>
          <w:lang w:val="uk-UA"/>
        </w:rPr>
        <w:t>3.2. Організація та підготовка змагань покладається на керівництво спортивного клубу "Титан" (Островський В.Ф.).</w:t>
      </w:r>
    </w:p>
    <w:p w:rsidR="005A0123" w:rsidRDefault="005A0123" w:rsidP="00106C77">
      <w:pPr>
        <w:widowControl w:val="0"/>
        <w:autoSpaceDE w:val="0"/>
        <w:autoSpaceDN w:val="0"/>
        <w:adjustRightInd w:val="0"/>
        <w:spacing w:after="0" w:line="240" w:lineRule="auto"/>
        <w:ind w:firstLine="708"/>
        <w:jc w:val="both"/>
        <w:rPr>
          <w:rFonts w:ascii="Times New Roman" w:hAnsi="Times New Roman"/>
          <w:sz w:val="24"/>
          <w:szCs w:val="24"/>
          <w:lang w:val="uk-UA"/>
        </w:rPr>
      </w:pPr>
      <w:r w:rsidRPr="002D4373">
        <w:rPr>
          <w:rFonts w:ascii="Times New Roman" w:hAnsi="Times New Roman"/>
          <w:sz w:val="24"/>
          <w:szCs w:val="24"/>
          <w:lang w:val="uk-UA"/>
        </w:rPr>
        <w:t>3.3.</w:t>
      </w:r>
      <w:r>
        <w:rPr>
          <w:rFonts w:ascii="Times New Roman" w:hAnsi="Times New Roman"/>
          <w:sz w:val="24"/>
          <w:szCs w:val="24"/>
          <w:lang w:val="uk-UA"/>
        </w:rPr>
        <w:t xml:space="preserve"> </w:t>
      </w:r>
      <w:r w:rsidRPr="002D4373">
        <w:rPr>
          <w:rFonts w:ascii="Times New Roman" w:hAnsi="Times New Roman"/>
          <w:sz w:val="24"/>
          <w:szCs w:val="24"/>
          <w:lang w:val="uk-UA"/>
        </w:rPr>
        <w:t>Безпосередн</w:t>
      </w:r>
      <w:r>
        <w:rPr>
          <w:rFonts w:ascii="Times New Roman" w:hAnsi="Times New Roman"/>
          <w:sz w:val="24"/>
          <w:szCs w:val="24"/>
          <w:lang w:val="uk-UA"/>
        </w:rPr>
        <w:t>є</w:t>
      </w:r>
      <w:r w:rsidRPr="002D4373">
        <w:rPr>
          <w:rFonts w:ascii="Times New Roman" w:hAnsi="Times New Roman"/>
          <w:sz w:val="24"/>
          <w:szCs w:val="24"/>
          <w:lang w:val="uk-UA"/>
        </w:rPr>
        <w:t xml:space="preserve"> керівництво змаганнями покладається на головну суддівську колегію: головний суддя</w:t>
      </w:r>
      <w:r>
        <w:rPr>
          <w:rFonts w:ascii="Times New Roman" w:hAnsi="Times New Roman"/>
          <w:sz w:val="24"/>
          <w:szCs w:val="24"/>
          <w:lang w:val="uk-UA"/>
        </w:rPr>
        <w:t xml:space="preserve"> – </w:t>
      </w:r>
      <w:proofErr w:type="spellStart"/>
      <w:r w:rsidRPr="002D4373">
        <w:rPr>
          <w:rFonts w:ascii="Times New Roman" w:hAnsi="Times New Roman"/>
          <w:sz w:val="24"/>
          <w:szCs w:val="24"/>
          <w:lang w:val="uk-UA"/>
        </w:rPr>
        <w:t>Калініченко</w:t>
      </w:r>
      <w:proofErr w:type="spellEnd"/>
      <w:r w:rsidRPr="002D4373">
        <w:rPr>
          <w:rFonts w:ascii="Times New Roman" w:hAnsi="Times New Roman"/>
          <w:sz w:val="24"/>
          <w:szCs w:val="24"/>
          <w:lang w:val="uk-UA"/>
        </w:rPr>
        <w:t xml:space="preserve"> С.О.</w:t>
      </w:r>
      <w:r>
        <w:rPr>
          <w:rFonts w:ascii="Times New Roman" w:hAnsi="Times New Roman"/>
          <w:sz w:val="24"/>
          <w:szCs w:val="24"/>
          <w:lang w:val="uk-UA"/>
        </w:rPr>
        <w:t>,</w:t>
      </w:r>
      <w:r w:rsidRPr="002D4373">
        <w:rPr>
          <w:rFonts w:ascii="Times New Roman" w:hAnsi="Times New Roman"/>
          <w:sz w:val="24"/>
          <w:szCs w:val="24"/>
          <w:lang w:val="uk-UA"/>
        </w:rPr>
        <w:t xml:space="preserve"> головний секретар –</w:t>
      </w:r>
      <w:r>
        <w:rPr>
          <w:rFonts w:ascii="Times New Roman" w:hAnsi="Times New Roman"/>
          <w:sz w:val="24"/>
          <w:szCs w:val="24"/>
          <w:lang w:val="uk-UA"/>
        </w:rPr>
        <w:t xml:space="preserve"> </w:t>
      </w:r>
      <w:r w:rsidRPr="008D24ED">
        <w:rPr>
          <w:rFonts w:ascii="Times New Roman" w:hAnsi="Times New Roman"/>
          <w:sz w:val="24"/>
          <w:szCs w:val="24"/>
          <w:lang w:val="uk-UA"/>
        </w:rPr>
        <w:t>Лаврик С.М.</w:t>
      </w:r>
    </w:p>
    <w:p w:rsidR="005A0123" w:rsidRDefault="005A0123" w:rsidP="008D2E66">
      <w:pPr>
        <w:widowControl w:val="0"/>
        <w:autoSpaceDE w:val="0"/>
        <w:autoSpaceDN w:val="0"/>
        <w:adjustRightInd w:val="0"/>
        <w:spacing w:before="240" w:after="120" w:line="240" w:lineRule="auto"/>
        <w:jc w:val="center"/>
        <w:rPr>
          <w:rFonts w:ascii="Times New Roman" w:hAnsi="Times New Roman"/>
          <w:b/>
          <w:sz w:val="24"/>
          <w:szCs w:val="24"/>
          <w:lang w:val="uk-UA"/>
        </w:rPr>
      </w:pPr>
      <w:r w:rsidRPr="002D4373">
        <w:rPr>
          <w:rFonts w:ascii="Times New Roman" w:hAnsi="Times New Roman"/>
          <w:b/>
          <w:sz w:val="24"/>
          <w:szCs w:val="24"/>
          <w:lang w:val="uk-UA"/>
        </w:rPr>
        <w:t>4. Учасники та умови</w:t>
      </w:r>
      <w:r>
        <w:rPr>
          <w:rFonts w:ascii="Times New Roman" w:hAnsi="Times New Roman"/>
          <w:b/>
          <w:sz w:val="24"/>
          <w:szCs w:val="24"/>
          <w:lang w:val="uk-UA"/>
        </w:rPr>
        <w:t xml:space="preserve"> </w:t>
      </w:r>
      <w:r w:rsidRPr="002D4373">
        <w:rPr>
          <w:rFonts w:ascii="Times New Roman" w:hAnsi="Times New Roman"/>
          <w:b/>
          <w:sz w:val="24"/>
          <w:szCs w:val="24"/>
          <w:lang w:val="uk-UA"/>
        </w:rPr>
        <w:t>проведення</w:t>
      </w:r>
      <w:r>
        <w:rPr>
          <w:rFonts w:ascii="Times New Roman" w:hAnsi="Times New Roman"/>
          <w:b/>
          <w:sz w:val="24"/>
          <w:szCs w:val="24"/>
          <w:lang w:val="uk-UA"/>
        </w:rPr>
        <w:t xml:space="preserve"> </w:t>
      </w:r>
      <w:r w:rsidRPr="002D4373">
        <w:rPr>
          <w:rFonts w:ascii="Times New Roman" w:hAnsi="Times New Roman"/>
          <w:b/>
          <w:sz w:val="24"/>
          <w:szCs w:val="24"/>
          <w:lang w:val="uk-UA"/>
        </w:rPr>
        <w:t>змагань</w:t>
      </w:r>
    </w:p>
    <w:p w:rsidR="005A0123" w:rsidRPr="002D4373" w:rsidRDefault="005A0123" w:rsidP="00106C77">
      <w:pPr>
        <w:widowControl w:val="0"/>
        <w:autoSpaceDE w:val="0"/>
        <w:autoSpaceDN w:val="0"/>
        <w:adjustRightInd w:val="0"/>
        <w:spacing w:after="0" w:line="240" w:lineRule="auto"/>
        <w:ind w:firstLine="709"/>
        <w:jc w:val="both"/>
        <w:rPr>
          <w:rFonts w:ascii="Times New Roman" w:hAnsi="Times New Roman"/>
          <w:sz w:val="24"/>
          <w:szCs w:val="24"/>
          <w:lang w:val="uk-UA"/>
        </w:rPr>
      </w:pPr>
      <w:r w:rsidRPr="00E45EED">
        <w:rPr>
          <w:rFonts w:ascii="Times New Roman" w:hAnsi="Times New Roman"/>
          <w:sz w:val="24"/>
          <w:szCs w:val="24"/>
          <w:lang w:val="uk-UA"/>
        </w:rPr>
        <w:t>4.1. У змаганнях приймають участь збірні команди міст, районів, клубів та ДЮСШ, усіх вікових груп. Склад команд необмежений.</w:t>
      </w:r>
    </w:p>
    <w:p w:rsidR="005A0123" w:rsidRDefault="005A0123" w:rsidP="00106C77">
      <w:pPr>
        <w:widowControl w:val="0"/>
        <w:autoSpaceDE w:val="0"/>
        <w:autoSpaceDN w:val="0"/>
        <w:adjustRightInd w:val="0"/>
        <w:spacing w:after="0" w:line="240" w:lineRule="auto"/>
        <w:ind w:firstLine="709"/>
        <w:jc w:val="both"/>
        <w:rPr>
          <w:rFonts w:ascii="Times New Roman" w:hAnsi="Times New Roman"/>
          <w:sz w:val="24"/>
          <w:szCs w:val="24"/>
          <w:lang w:val="uk-UA"/>
        </w:rPr>
      </w:pPr>
      <w:r w:rsidRPr="00E45EED">
        <w:rPr>
          <w:rFonts w:ascii="Times New Roman" w:hAnsi="Times New Roman"/>
          <w:sz w:val="24"/>
          <w:szCs w:val="24"/>
          <w:lang w:val="uk-UA"/>
        </w:rPr>
        <w:t>4.2. Змагання проводяться на ліву і праву руки у вагових категоріях:</w:t>
      </w:r>
    </w:p>
    <w:p w:rsidR="005A0123" w:rsidRPr="002D4373" w:rsidRDefault="005A0123" w:rsidP="00106C77">
      <w:pPr>
        <w:widowControl w:val="0"/>
        <w:autoSpaceDE w:val="0"/>
        <w:autoSpaceDN w:val="0"/>
        <w:adjustRightInd w:val="0"/>
        <w:spacing w:after="0" w:line="240" w:lineRule="auto"/>
        <w:ind w:firstLine="709"/>
        <w:jc w:val="both"/>
        <w:rPr>
          <w:rFonts w:ascii="Times New Roman" w:hAnsi="Times New Roman"/>
          <w:sz w:val="24"/>
          <w:szCs w:val="24"/>
          <w:lang w:val="uk-UA"/>
        </w:rPr>
      </w:pPr>
      <w:r w:rsidRPr="002D4373">
        <w:rPr>
          <w:rFonts w:ascii="Times New Roman" w:hAnsi="Times New Roman"/>
          <w:sz w:val="24"/>
          <w:szCs w:val="24"/>
          <w:lang w:val="uk-UA"/>
        </w:rPr>
        <w:t>Чоловіки:</w:t>
      </w:r>
      <w:r>
        <w:rPr>
          <w:rFonts w:ascii="Times New Roman" w:hAnsi="Times New Roman"/>
          <w:sz w:val="24"/>
          <w:szCs w:val="24"/>
          <w:lang w:val="uk-UA"/>
        </w:rPr>
        <w:t xml:space="preserve"> </w:t>
      </w:r>
      <w:r w:rsidRPr="002D4373">
        <w:rPr>
          <w:rFonts w:ascii="Times New Roman" w:hAnsi="Times New Roman"/>
          <w:sz w:val="24"/>
          <w:szCs w:val="24"/>
          <w:lang w:val="uk-UA"/>
        </w:rPr>
        <w:t>60, 70, 80,</w:t>
      </w:r>
      <w:r>
        <w:rPr>
          <w:rFonts w:ascii="Times New Roman" w:hAnsi="Times New Roman"/>
          <w:sz w:val="24"/>
          <w:szCs w:val="24"/>
          <w:lang w:val="uk-UA"/>
        </w:rPr>
        <w:t xml:space="preserve"> 90, </w:t>
      </w:r>
      <w:r w:rsidR="00E45EED">
        <w:rPr>
          <w:rFonts w:ascii="Times New Roman" w:hAnsi="Times New Roman"/>
          <w:sz w:val="24"/>
          <w:szCs w:val="24"/>
          <w:lang w:val="uk-UA"/>
        </w:rPr>
        <w:t xml:space="preserve">100 та </w:t>
      </w:r>
      <w:r>
        <w:rPr>
          <w:rFonts w:ascii="Times New Roman" w:hAnsi="Times New Roman"/>
          <w:sz w:val="24"/>
          <w:szCs w:val="24"/>
          <w:lang w:val="uk-UA"/>
        </w:rPr>
        <w:t xml:space="preserve">понад </w:t>
      </w:r>
      <w:r w:rsidR="00E45EED">
        <w:rPr>
          <w:rFonts w:ascii="Times New Roman" w:hAnsi="Times New Roman"/>
          <w:sz w:val="24"/>
          <w:szCs w:val="24"/>
          <w:lang w:val="uk-UA"/>
        </w:rPr>
        <w:t>100</w:t>
      </w:r>
      <w:r w:rsidRPr="002D4373">
        <w:rPr>
          <w:rFonts w:ascii="Times New Roman" w:hAnsi="Times New Roman"/>
          <w:sz w:val="24"/>
          <w:szCs w:val="24"/>
          <w:lang w:val="uk-UA"/>
        </w:rPr>
        <w:t xml:space="preserve"> кілограмі</w:t>
      </w:r>
      <w:r>
        <w:rPr>
          <w:rFonts w:ascii="Times New Roman" w:hAnsi="Times New Roman"/>
          <w:sz w:val="24"/>
          <w:szCs w:val="24"/>
          <w:lang w:val="uk-UA"/>
        </w:rPr>
        <w:t>в.</w:t>
      </w:r>
    </w:p>
    <w:p w:rsidR="005A0123" w:rsidRPr="002D4373" w:rsidRDefault="005A0123" w:rsidP="00106C77">
      <w:pPr>
        <w:widowControl w:val="0"/>
        <w:autoSpaceDE w:val="0"/>
        <w:autoSpaceDN w:val="0"/>
        <w:adjustRightInd w:val="0"/>
        <w:spacing w:after="0" w:line="240" w:lineRule="auto"/>
        <w:ind w:firstLine="709"/>
        <w:jc w:val="both"/>
        <w:rPr>
          <w:rFonts w:ascii="Times New Roman" w:hAnsi="Times New Roman"/>
          <w:sz w:val="24"/>
          <w:szCs w:val="24"/>
          <w:lang w:val="uk-UA"/>
        </w:rPr>
      </w:pPr>
      <w:r w:rsidRPr="002D4373">
        <w:rPr>
          <w:rFonts w:ascii="Times New Roman" w:hAnsi="Times New Roman"/>
          <w:sz w:val="24"/>
          <w:szCs w:val="24"/>
          <w:lang w:val="uk-UA"/>
        </w:rPr>
        <w:t xml:space="preserve">Жінки: 50, 60, 70, </w:t>
      </w:r>
      <w:r>
        <w:rPr>
          <w:rFonts w:ascii="Times New Roman" w:hAnsi="Times New Roman"/>
          <w:sz w:val="24"/>
          <w:szCs w:val="24"/>
          <w:lang w:val="uk-UA"/>
        </w:rPr>
        <w:t>понад</w:t>
      </w:r>
      <w:r w:rsidRPr="002D4373">
        <w:rPr>
          <w:rFonts w:ascii="Times New Roman" w:hAnsi="Times New Roman"/>
          <w:sz w:val="24"/>
          <w:szCs w:val="24"/>
          <w:lang w:val="uk-UA"/>
        </w:rPr>
        <w:t xml:space="preserve"> 70 кілограмі</w:t>
      </w:r>
      <w:r>
        <w:rPr>
          <w:rFonts w:ascii="Times New Roman" w:hAnsi="Times New Roman"/>
          <w:sz w:val="24"/>
          <w:szCs w:val="24"/>
          <w:lang w:val="uk-UA"/>
        </w:rPr>
        <w:t>в.</w:t>
      </w:r>
    </w:p>
    <w:p w:rsidR="005A0123" w:rsidRPr="002D4373" w:rsidRDefault="005A0123" w:rsidP="00106C77">
      <w:pPr>
        <w:widowControl w:val="0"/>
        <w:autoSpaceDE w:val="0"/>
        <w:autoSpaceDN w:val="0"/>
        <w:adjustRightInd w:val="0"/>
        <w:spacing w:after="0" w:line="240" w:lineRule="auto"/>
        <w:ind w:firstLine="709"/>
        <w:jc w:val="both"/>
        <w:rPr>
          <w:rFonts w:ascii="Times New Roman" w:hAnsi="Times New Roman"/>
          <w:sz w:val="24"/>
          <w:szCs w:val="24"/>
          <w:lang w:val="uk-UA"/>
        </w:rPr>
      </w:pPr>
      <w:r w:rsidRPr="002D4373">
        <w:rPr>
          <w:rFonts w:ascii="Times New Roman" w:hAnsi="Times New Roman"/>
          <w:sz w:val="24"/>
          <w:szCs w:val="24"/>
          <w:lang w:val="uk-UA"/>
        </w:rPr>
        <w:t>Допуск: 1 кілограм</w:t>
      </w:r>
      <w:r>
        <w:rPr>
          <w:rFonts w:ascii="Times New Roman" w:hAnsi="Times New Roman"/>
          <w:sz w:val="24"/>
          <w:szCs w:val="24"/>
          <w:lang w:val="uk-UA"/>
        </w:rPr>
        <w:t>.</w:t>
      </w:r>
    </w:p>
    <w:p w:rsidR="005A0123" w:rsidRPr="002D4373" w:rsidRDefault="005A0123" w:rsidP="00106C77">
      <w:pPr>
        <w:widowControl w:val="0"/>
        <w:autoSpaceDE w:val="0"/>
        <w:autoSpaceDN w:val="0"/>
        <w:adjustRightInd w:val="0"/>
        <w:spacing w:after="0" w:line="240" w:lineRule="auto"/>
        <w:ind w:firstLine="709"/>
        <w:jc w:val="both"/>
        <w:rPr>
          <w:rFonts w:ascii="Times New Roman" w:hAnsi="Times New Roman"/>
          <w:sz w:val="24"/>
          <w:szCs w:val="24"/>
          <w:lang w:val="uk-UA"/>
        </w:rPr>
      </w:pPr>
      <w:r w:rsidRPr="002D4373">
        <w:rPr>
          <w:rFonts w:ascii="Times New Roman" w:hAnsi="Times New Roman"/>
          <w:sz w:val="24"/>
          <w:szCs w:val="24"/>
          <w:lang w:val="uk-UA"/>
        </w:rPr>
        <w:t>4.</w:t>
      </w:r>
      <w:r>
        <w:rPr>
          <w:rFonts w:ascii="Times New Roman" w:hAnsi="Times New Roman"/>
          <w:sz w:val="24"/>
          <w:szCs w:val="24"/>
          <w:lang w:val="uk-UA"/>
        </w:rPr>
        <w:t xml:space="preserve">3 </w:t>
      </w:r>
      <w:r w:rsidRPr="002D4373">
        <w:rPr>
          <w:rFonts w:ascii="Times New Roman" w:hAnsi="Times New Roman"/>
          <w:sz w:val="24"/>
          <w:szCs w:val="24"/>
          <w:lang w:val="uk-UA"/>
        </w:rPr>
        <w:t xml:space="preserve">Змагання проводяться згідно правил Української федерації </w:t>
      </w:r>
      <w:r>
        <w:rPr>
          <w:rFonts w:ascii="Times New Roman" w:hAnsi="Times New Roman"/>
          <w:sz w:val="24"/>
          <w:szCs w:val="24"/>
          <w:lang w:val="uk-UA"/>
        </w:rPr>
        <w:t>армспорту.</w:t>
      </w:r>
    </w:p>
    <w:p w:rsidR="005A0123" w:rsidRDefault="005A0123" w:rsidP="00106C77">
      <w:pPr>
        <w:widowControl w:val="0"/>
        <w:autoSpaceDE w:val="0"/>
        <w:autoSpaceDN w:val="0"/>
        <w:adjustRightInd w:val="0"/>
        <w:spacing w:after="0" w:line="240" w:lineRule="auto"/>
        <w:ind w:firstLine="709"/>
        <w:jc w:val="both"/>
        <w:rPr>
          <w:rFonts w:ascii="Times New Roman" w:hAnsi="Times New Roman"/>
          <w:sz w:val="24"/>
          <w:szCs w:val="24"/>
          <w:lang w:val="uk-UA"/>
        </w:rPr>
      </w:pPr>
      <w:r w:rsidRPr="002D4373">
        <w:rPr>
          <w:rFonts w:ascii="Times New Roman" w:hAnsi="Times New Roman"/>
          <w:sz w:val="24"/>
          <w:szCs w:val="24"/>
          <w:lang w:val="uk-UA"/>
        </w:rPr>
        <w:t>4.</w:t>
      </w:r>
      <w:r>
        <w:rPr>
          <w:rFonts w:ascii="Times New Roman" w:hAnsi="Times New Roman"/>
          <w:sz w:val="24"/>
          <w:szCs w:val="24"/>
          <w:lang w:val="uk-UA"/>
        </w:rPr>
        <w:t>4</w:t>
      </w:r>
      <w:r w:rsidRPr="002D4373">
        <w:rPr>
          <w:rFonts w:ascii="Times New Roman" w:hAnsi="Times New Roman"/>
          <w:sz w:val="24"/>
          <w:szCs w:val="24"/>
          <w:lang w:val="uk-UA"/>
        </w:rPr>
        <w:t xml:space="preserve">. </w:t>
      </w:r>
      <w:r>
        <w:rPr>
          <w:rFonts w:ascii="Times New Roman" w:hAnsi="Times New Roman"/>
          <w:sz w:val="24"/>
          <w:szCs w:val="24"/>
          <w:lang w:val="uk-UA"/>
        </w:rPr>
        <w:t>Всі</w:t>
      </w:r>
      <w:r w:rsidRPr="002D4373">
        <w:rPr>
          <w:rFonts w:ascii="Times New Roman" w:hAnsi="Times New Roman"/>
          <w:sz w:val="24"/>
          <w:szCs w:val="24"/>
          <w:lang w:val="uk-UA"/>
        </w:rPr>
        <w:t xml:space="preserve"> учасники повинні мати страховий поліс від нещасного випадку.</w:t>
      </w:r>
    </w:p>
    <w:p w:rsidR="00EC70DD" w:rsidRPr="002D4373" w:rsidRDefault="00EC70DD" w:rsidP="00106C77">
      <w:pPr>
        <w:widowControl w:val="0"/>
        <w:autoSpaceDE w:val="0"/>
        <w:autoSpaceDN w:val="0"/>
        <w:adjustRightInd w:val="0"/>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4.5. </w:t>
      </w:r>
      <w:r w:rsidRPr="00EC70DD">
        <w:rPr>
          <w:rFonts w:ascii="Times New Roman" w:hAnsi="Times New Roman"/>
          <w:sz w:val="24"/>
          <w:szCs w:val="24"/>
          <w:lang w:val="uk-UA"/>
        </w:rPr>
        <w:t xml:space="preserve">Для участі </w:t>
      </w:r>
      <w:r w:rsidR="00A427DA">
        <w:rPr>
          <w:rFonts w:ascii="Times New Roman" w:hAnsi="Times New Roman"/>
          <w:sz w:val="24"/>
          <w:szCs w:val="24"/>
          <w:lang w:val="uk-UA"/>
        </w:rPr>
        <w:t>у</w:t>
      </w:r>
      <w:r w:rsidRPr="00EC70DD">
        <w:rPr>
          <w:rFonts w:ascii="Times New Roman" w:hAnsi="Times New Roman"/>
          <w:sz w:val="24"/>
          <w:szCs w:val="24"/>
          <w:lang w:val="uk-UA"/>
        </w:rPr>
        <w:t xml:space="preserve"> змаганнях учасникам необхідно сплатити внесок у розмірі </w:t>
      </w:r>
      <w:r w:rsidR="0076254D">
        <w:rPr>
          <w:rFonts w:ascii="Times New Roman" w:hAnsi="Times New Roman"/>
          <w:b/>
          <w:sz w:val="24"/>
          <w:szCs w:val="24"/>
          <w:lang w:val="uk-UA"/>
        </w:rPr>
        <w:t>50</w:t>
      </w:r>
      <w:bookmarkStart w:id="0" w:name="_GoBack"/>
      <w:bookmarkEnd w:id="0"/>
      <w:r w:rsidRPr="00EC70DD">
        <w:rPr>
          <w:rFonts w:ascii="Times New Roman" w:hAnsi="Times New Roman"/>
          <w:b/>
          <w:sz w:val="24"/>
          <w:szCs w:val="24"/>
          <w:lang w:val="uk-UA"/>
        </w:rPr>
        <w:t xml:space="preserve"> грн.</w:t>
      </w:r>
    </w:p>
    <w:p w:rsidR="005A0123" w:rsidRDefault="005A0123" w:rsidP="006915BB">
      <w:pPr>
        <w:widowControl w:val="0"/>
        <w:autoSpaceDE w:val="0"/>
        <w:autoSpaceDN w:val="0"/>
        <w:adjustRightInd w:val="0"/>
        <w:spacing w:before="240" w:after="120" w:line="240" w:lineRule="auto"/>
        <w:jc w:val="center"/>
        <w:rPr>
          <w:rFonts w:ascii="Times New Roman" w:hAnsi="Times New Roman"/>
          <w:b/>
          <w:sz w:val="24"/>
          <w:szCs w:val="24"/>
          <w:lang w:val="uk-UA"/>
        </w:rPr>
      </w:pPr>
      <w:r w:rsidRPr="002D4373">
        <w:rPr>
          <w:rFonts w:ascii="Times New Roman" w:hAnsi="Times New Roman"/>
          <w:b/>
          <w:sz w:val="24"/>
          <w:szCs w:val="24"/>
          <w:lang w:val="uk-UA"/>
        </w:rPr>
        <w:t>5.</w:t>
      </w:r>
      <w:r>
        <w:rPr>
          <w:rFonts w:ascii="Times New Roman" w:hAnsi="Times New Roman"/>
          <w:b/>
          <w:sz w:val="24"/>
          <w:szCs w:val="24"/>
          <w:lang w:val="uk-UA"/>
        </w:rPr>
        <w:t xml:space="preserve"> </w:t>
      </w:r>
      <w:r w:rsidRPr="002D4373">
        <w:rPr>
          <w:rFonts w:ascii="Times New Roman" w:hAnsi="Times New Roman"/>
          <w:b/>
          <w:sz w:val="24"/>
          <w:szCs w:val="24"/>
          <w:lang w:val="uk-UA"/>
        </w:rPr>
        <w:t>Програма змагань</w:t>
      </w:r>
    </w:p>
    <w:p w:rsidR="005A0123" w:rsidRPr="002D4373" w:rsidRDefault="00E45EED" w:rsidP="00F67E47">
      <w:pPr>
        <w:widowControl w:val="0"/>
        <w:autoSpaceDE w:val="0"/>
        <w:autoSpaceDN w:val="0"/>
        <w:adjustRightInd w:val="0"/>
        <w:spacing w:after="0" w:line="240" w:lineRule="auto"/>
        <w:ind w:firstLine="654"/>
        <w:jc w:val="both"/>
        <w:rPr>
          <w:rFonts w:ascii="Times New Roman" w:hAnsi="Times New Roman"/>
          <w:sz w:val="24"/>
          <w:szCs w:val="24"/>
          <w:lang w:val="uk-UA"/>
        </w:rPr>
      </w:pPr>
      <w:r>
        <w:rPr>
          <w:rFonts w:ascii="Times New Roman" w:hAnsi="Times New Roman"/>
          <w:sz w:val="24"/>
          <w:szCs w:val="24"/>
          <w:lang w:val="uk-UA"/>
        </w:rPr>
        <w:t>Розпорядок змагань:</w:t>
      </w:r>
    </w:p>
    <w:p w:rsidR="005A0123" w:rsidRDefault="005A0123" w:rsidP="00F67E47">
      <w:pPr>
        <w:widowControl w:val="0"/>
        <w:autoSpaceDE w:val="0"/>
        <w:autoSpaceDN w:val="0"/>
        <w:adjustRightInd w:val="0"/>
        <w:spacing w:after="0" w:line="240" w:lineRule="auto"/>
        <w:ind w:firstLine="654"/>
        <w:jc w:val="both"/>
        <w:rPr>
          <w:rFonts w:ascii="Times New Roman" w:hAnsi="Times New Roman"/>
          <w:sz w:val="24"/>
          <w:szCs w:val="24"/>
          <w:lang w:val="uk-UA"/>
        </w:rPr>
      </w:pPr>
      <w:r w:rsidRPr="002D4373">
        <w:rPr>
          <w:rFonts w:ascii="Times New Roman" w:hAnsi="Times New Roman"/>
          <w:sz w:val="24"/>
          <w:szCs w:val="24"/>
          <w:lang w:val="uk-UA"/>
        </w:rPr>
        <w:t>15 листопада вул. Квартальна</w:t>
      </w:r>
      <w:r>
        <w:rPr>
          <w:rFonts w:ascii="Times New Roman" w:hAnsi="Times New Roman"/>
          <w:sz w:val="24"/>
          <w:szCs w:val="24"/>
          <w:lang w:val="uk-UA"/>
        </w:rPr>
        <w:t>,</w:t>
      </w:r>
      <w:r w:rsidRPr="002D4373">
        <w:rPr>
          <w:rFonts w:ascii="Times New Roman" w:hAnsi="Times New Roman"/>
          <w:sz w:val="24"/>
          <w:szCs w:val="24"/>
          <w:lang w:val="uk-UA"/>
        </w:rPr>
        <w:t xml:space="preserve"> 5</w:t>
      </w:r>
      <w:r>
        <w:rPr>
          <w:rFonts w:ascii="Times New Roman" w:hAnsi="Times New Roman"/>
          <w:sz w:val="24"/>
          <w:szCs w:val="24"/>
          <w:lang w:val="uk-UA"/>
        </w:rPr>
        <w:t>,</w:t>
      </w:r>
      <w:r w:rsidRPr="002D4373">
        <w:rPr>
          <w:rFonts w:ascii="Times New Roman" w:hAnsi="Times New Roman"/>
          <w:sz w:val="24"/>
          <w:szCs w:val="24"/>
          <w:lang w:val="uk-UA"/>
        </w:rPr>
        <w:t xml:space="preserve"> приміщення ДЮСШ</w:t>
      </w:r>
      <w:r>
        <w:rPr>
          <w:rFonts w:ascii="Times New Roman" w:hAnsi="Times New Roman"/>
          <w:sz w:val="24"/>
          <w:szCs w:val="24"/>
          <w:lang w:val="uk-UA"/>
        </w:rPr>
        <w:t xml:space="preserve"> </w:t>
      </w:r>
      <w:r w:rsidRPr="002D4373">
        <w:rPr>
          <w:rFonts w:ascii="Times New Roman" w:hAnsi="Times New Roman"/>
          <w:sz w:val="24"/>
          <w:szCs w:val="24"/>
          <w:lang w:val="uk-UA"/>
        </w:rPr>
        <w:t>№</w:t>
      </w:r>
      <w:r>
        <w:rPr>
          <w:rFonts w:ascii="Times New Roman" w:hAnsi="Times New Roman"/>
          <w:sz w:val="24"/>
          <w:szCs w:val="24"/>
          <w:lang w:val="uk-UA"/>
        </w:rPr>
        <w:t xml:space="preserve"> </w:t>
      </w:r>
      <w:r w:rsidRPr="002D4373">
        <w:rPr>
          <w:rFonts w:ascii="Times New Roman" w:hAnsi="Times New Roman"/>
          <w:sz w:val="24"/>
          <w:szCs w:val="24"/>
          <w:lang w:val="uk-UA"/>
        </w:rPr>
        <w:t>2</w:t>
      </w:r>
      <w:r>
        <w:rPr>
          <w:rFonts w:ascii="Times New Roman" w:hAnsi="Times New Roman"/>
          <w:sz w:val="24"/>
          <w:szCs w:val="24"/>
          <w:lang w:val="uk-UA"/>
        </w:rPr>
        <w:t>.</w:t>
      </w:r>
    </w:p>
    <w:p w:rsidR="005A0123" w:rsidRPr="002D4373" w:rsidRDefault="005A0123" w:rsidP="00F67E47">
      <w:pPr>
        <w:widowControl w:val="0"/>
        <w:autoSpaceDE w:val="0"/>
        <w:autoSpaceDN w:val="0"/>
        <w:adjustRightInd w:val="0"/>
        <w:spacing w:after="0" w:line="240" w:lineRule="auto"/>
        <w:ind w:firstLine="654"/>
        <w:jc w:val="both"/>
        <w:rPr>
          <w:rFonts w:ascii="Times New Roman" w:hAnsi="Times New Roman"/>
          <w:sz w:val="24"/>
          <w:szCs w:val="24"/>
          <w:lang w:val="uk-UA"/>
        </w:rPr>
      </w:pPr>
      <w:r w:rsidRPr="002D4373">
        <w:rPr>
          <w:rFonts w:ascii="Times New Roman" w:hAnsi="Times New Roman"/>
          <w:sz w:val="24"/>
          <w:szCs w:val="24"/>
          <w:lang w:val="uk-UA"/>
        </w:rPr>
        <w:t>09</w:t>
      </w:r>
      <w:r>
        <w:rPr>
          <w:rFonts w:ascii="Times New Roman" w:hAnsi="Times New Roman"/>
          <w:sz w:val="24"/>
          <w:szCs w:val="24"/>
          <w:lang w:val="uk-UA"/>
        </w:rPr>
        <w:t>:00-</w:t>
      </w:r>
      <w:r w:rsidRPr="002D4373">
        <w:rPr>
          <w:rFonts w:ascii="Times New Roman" w:hAnsi="Times New Roman"/>
          <w:sz w:val="24"/>
          <w:szCs w:val="24"/>
          <w:lang w:val="uk-UA"/>
        </w:rPr>
        <w:t>10</w:t>
      </w:r>
      <w:r>
        <w:rPr>
          <w:rFonts w:ascii="Times New Roman" w:hAnsi="Times New Roman"/>
          <w:sz w:val="24"/>
          <w:szCs w:val="24"/>
          <w:lang w:val="uk-UA"/>
        </w:rPr>
        <w:t>:</w:t>
      </w:r>
      <w:r w:rsidRPr="002D4373">
        <w:rPr>
          <w:rFonts w:ascii="Times New Roman" w:hAnsi="Times New Roman"/>
          <w:sz w:val="24"/>
          <w:szCs w:val="24"/>
          <w:lang w:val="uk-UA"/>
        </w:rPr>
        <w:t xml:space="preserve">00 </w:t>
      </w:r>
      <w:r>
        <w:rPr>
          <w:rFonts w:ascii="Times New Roman" w:hAnsi="Times New Roman"/>
          <w:sz w:val="24"/>
          <w:szCs w:val="24"/>
          <w:lang w:val="uk-UA"/>
        </w:rPr>
        <w:t>–</w:t>
      </w:r>
      <w:r w:rsidRPr="002D4373">
        <w:rPr>
          <w:rFonts w:ascii="Times New Roman" w:hAnsi="Times New Roman"/>
          <w:sz w:val="24"/>
          <w:szCs w:val="24"/>
          <w:lang w:val="uk-UA"/>
        </w:rPr>
        <w:t xml:space="preserve"> зважування</w:t>
      </w:r>
      <w:r>
        <w:rPr>
          <w:rFonts w:ascii="Times New Roman" w:hAnsi="Times New Roman"/>
          <w:sz w:val="24"/>
          <w:szCs w:val="24"/>
          <w:lang w:val="uk-UA"/>
        </w:rPr>
        <w:t>, мандатна комісія.</w:t>
      </w:r>
    </w:p>
    <w:p w:rsidR="005A0123" w:rsidRPr="002D4373" w:rsidRDefault="005A0123" w:rsidP="00F67E47">
      <w:pPr>
        <w:widowControl w:val="0"/>
        <w:autoSpaceDE w:val="0"/>
        <w:autoSpaceDN w:val="0"/>
        <w:adjustRightInd w:val="0"/>
        <w:spacing w:after="0" w:line="240" w:lineRule="auto"/>
        <w:ind w:firstLine="654"/>
        <w:jc w:val="both"/>
        <w:rPr>
          <w:rFonts w:ascii="Times New Roman" w:hAnsi="Times New Roman"/>
          <w:sz w:val="24"/>
          <w:szCs w:val="24"/>
          <w:lang w:val="uk-UA"/>
        </w:rPr>
      </w:pPr>
      <w:r w:rsidRPr="002D4373">
        <w:rPr>
          <w:rFonts w:ascii="Times New Roman" w:hAnsi="Times New Roman"/>
          <w:sz w:val="24"/>
          <w:szCs w:val="24"/>
          <w:lang w:val="uk-UA"/>
        </w:rPr>
        <w:t>10</w:t>
      </w:r>
      <w:r>
        <w:rPr>
          <w:rFonts w:ascii="Times New Roman" w:hAnsi="Times New Roman"/>
          <w:sz w:val="24"/>
          <w:szCs w:val="24"/>
          <w:lang w:val="uk-UA"/>
        </w:rPr>
        <w:t>:</w:t>
      </w:r>
      <w:r w:rsidRPr="002D4373">
        <w:rPr>
          <w:rFonts w:ascii="Times New Roman" w:hAnsi="Times New Roman"/>
          <w:sz w:val="24"/>
          <w:szCs w:val="24"/>
          <w:lang w:val="uk-UA"/>
        </w:rPr>
        <w:t>20</w:t>
      </w:r>
      <w:r>
        <w:rPr>
          <w:rFonts w:ascii="Times New Roman" w:hAnsi="Times New Roman"/>
          <w:sz w:val="24"/>
          <w:szCs w:val="24"/>
          <w:lang w:val="uk-UA"/>
        </w:rPr>
        <w:t>-</w:t>
      </w:r>
      <w:r w:rsidRPr="002D4373">
        <w:rPr>
          <w:rFonts w:ascii="Times New Roman" w:hAnsi="Times New Roman"/>
          <w:sz w:val="24"/>
          <w:szCs w:val="24"/>
          <w:lang w:val="uk-UA"/>
        </w:rPr>
        <w:t>10</w:t>
      </w:r>
      <w:r>
        <w:rPr>
          <w:rFonts w:ascii="Times New Roman" w:hAnsi="Times New Roman"/>
          <w:sz w:val="24"/>
          <w:szCs w:val="24"/>
          <w:lang w:val="uk-UA"/>
        </w:rPr>
        <w:t>:</w:t>
      </w:r>
      <w:r w:rsidRPr="002D4373">
        <w:rPr>
          <w:rFonts w:ascii="Times New Roman" w:hAnsi="Times New Roman"/>
          <w:sz w:val="24"/>
          <w:szCs w:val="24"/>
          <w:lang w:val="uk-UA"/>
        </w:rPr>
        <w:t xml:space="preserve">30 </w:t>
      </w:r>
      <w:r>
        <w:rPr>
          <w:rFonts w:ascii="Times New Roman" w:hAnsi="Times New Roman"/>
          <w:sz w:val="24"/>
          <w:szCs w:val="24"/>
          <w:lang w:val="uk-UA"/>
        </w:rPr>
        <w:t>–</w:t>
      </w:r>
      <w:r w:rsidRPr="002D4373">
        <w:rPr>
          <w:rFonts w:ascii="Times New Roman" w:hAnsi="Times New Roman"/>
          <w:sz w:val="24"/>
          <w:szCs w:val="24"/>
          <w:lang w:val="uk-UA"/>
        </w:rPr>
        <w:t xml:space="preserve"> урочисте відкриття змагань</w:t>
      </w:r>
      <w:r>
        <w:rPr>
          <w:rFonts w:ascii="Times New Roman" w:hAnsi="Times New Roman"/>
          <w:sz w:val="24"/>
          <w:szCs w:val="24"/>
          <w:lang w:val="uk-UA"/>
        </w:rPr>
        <w:t>.</w:t>
      </w:r>
    </w:p>
    <w:p w:rsidR="005A0123" w:rsidRPr="00CC23A7" w:rsidRDefault="005A0123" w:rsidP="00F67E47">
      <w:pPr>
        <w:widowControl w:val="0"/>
        <w:autoSpaceDE w:val="0"/>
        <w:autoSpaceDN w:val="0"/>
        <w:adjustRightInd w:val="0"/>
        <w:spacing w:after="0" w:line="240" w:lineRule="auto"/>
        <w:ind w:firstLine="654"/>
        <w:jc w:val="both"/>
        <w:rPr>
          <w:rFonts w:ascii="Times New Roman" w:hAnsi="Times New Roman"/>
          <w:sz w:val="24"/>
          <w:szCs w:val="24"/>
          <w:lang w:val="uk-UA"/>
        </w:rPr>
      </w:pPr>
      <w:r w:rsidRPr="00CC23A7">
        <w:rPr>
          <w:rFonts w:ascii="Times New Roman" w:hAnsi="Times New Roman"/>
          <w:sz w:val="24"/>
          <w:szCs w:val="24"/>
          <w:lang w:val="uk-UA"/>
        </w:rPr>
        <w:t>10:35 – початок змагань.</w:t>
      </w:r>
    </w:p>
    <w:p w:rsidR="005A0123" w:rsidRDefault="005A0123" w:rsidP="00F67E47">
      <w:pPr>
        <w:widowControl w:val="0"/>
        <w:autoSpaceDE w:val="0"/>
        <w:autoSpaceDN w:val="0"/>
        <w:adjustRightInd w:val="0"/>
        <w:spacing w:after="0" w:line="240" w:lineRule="auto"/>
        <w:ind w:firstLine="654"/>
        <w:jc w:val="both"/>
        <w:rPr>
          <w:rFonts w:ascii="Times New Roman" w:hAnsi="Times New Roman"/>
          <w:sz w:val="24"/>
          <w:szCs w:val="24"/>
          <w:lang w:val="uk-UA"/>
        </w:rPr>
      </w:pPr>
      <w:r w:rsidRPr="00CC23A7">
        <w:rPr>
          <w:rFonts w:ascii="Times New Roman" w:hAnsi="Times New Roman"/>
          <w:sz w:val="24"/>
          <w:szCs w:val="24"/>
          <w:lang w:val="uk-UA"/>
        </w:rPr>
        <w:t>Детальна програма змагань буде затверджена суддівською колегією 15.11.2014, після закінчення прийому попередніх заявок.</w:t>
      </w:r>
    </w:p>
    <w:p w:rsidR="005A0123" w:rsidRPr="002D4373" w:rsidRDefault="005A0123" w:rsidP="006915BB">
      <w:pPr>
        <w:spacing w:before="240" w:after="120"/>
        <w:jc w:val="center"/>
        <w:rPr>
          <w:rFonts w:ascii="Times New Roman" w:hAnsi="Times New Roman"/>
          <w:b/>
          <w:sz w:val="24"/>
          <w:szCs w:val="24"/>
          <w:lang w:val="uk-UA"/>
        </w:rPr>
      </w:pPr>
      <w:r w:rsidRPr="002D4373">
        <w:rPr>
          <w:rFonts w:ascii="Times New Roman" w:hAnsi="Times New Roman"/>
          <w:b/>
          <w:sz w:val="24"/>
          <w:szCs w:val="24"/>
          <w:lang w:val="uk-UA"/>
        </w:rPr>
        <w:t>6. Порядок та умови визначення особистих та командних результатів.</w:t>
      </w:r>
    </w:p>
    <w:p w:rsidR="005A0123" w:rsidRPr="002D4373" w:rsidRDefault="005A0123" w:rsidP="000C5F1A">
      <w:pPr>
        <w:spacing w:after="0" w:line="240" w:lineRule="auto"/>
        <w:ind w:firstLine="708"/>
        <w:jc w:val="both"/>
        <w:rPr>
          <w:rFonts w:ascii="Times New Roman" w:hAnsi="Times New Roman"/>
          <w:b/>
          <w:sz w:val="24"/>
          <w:szCs w:val="24"/>
          <w:lang w:val="uk-UA"/>
        </w:rPr>
      </w:pPr>
      <w:r w:rsidRPr="002D4373">
        <w:rPr>
          <w:rFonts w:ascii="Times New Roman" w:hAnsi="Times New Roman"/>
          <w:sz w:val="24"/>
          <w:szCs w:val="24"/>
          <w:lang w:val="uk-UA"/>
        </w:rPr>
        <w:t xml:space="preserve">Переможці у вагових категоріях визначаються за результатами боротьби окремо на ліву та праву </w:t>
      </w:r>
      <w:r w:rsidRPr="00CC23A7">
        <w:rPr>
          <w:rFonts w:ascii="Times New Roman" w:hAnsi="Times New Roman"/>
          <w:sz w:val="24"/>
          <w:szCs w:val="24"/>
          <w:lang w:val="uk-UA"/>
        </w:rPr>
        <w:t>руку</w:t>
      </w:r>
      <w:r w:rsidR="00CC23A7">
        <w:rPr>
          <w:rFonts w:ascii="Times New Roman" w:hAnsi="Times New Roman"/>
          <w:sz w:val="24"/>
          <w:szCs w:val="24"/>
          <w:lang w:val="uk-UA"/>
        </w:rPr>
        <w:t>.</w:t>
      </w:r>
    </w:p>
    <w:p w:rsidR="005A0123" w:rsidRDefault="005A0123" w:rsidP="002E1555">
      <w:pPr>
        <w:widowControl w:val="0"/>
        <w:autoSpaceDE w:val="0"/>
        <w:autoSpaceDN w:val="0"/>
        <w:adjustRightInd w:val="0"/>
        <w:spacing w:before="240" w:after="120" w:line="240" w:lineRule="auto"/>
        <w:jc w:val="center"/>
        <w:rPr>
          <w:rFonts w:ascii="Times New Roman" w:hAnsi="Times New Roman"/>
          <w:b/>
          <w:sz w:val="24"/>
          <w:szCs w:val="24"/>
          <w:lang w:val="uk-UA"/>
        </w:rPr>
      </w:pPr>
      <w:r w:rsidRPr="002D4373">
        <w:rPr>
          <w:rFonts w:ascii="Times New Roman" w:hAnsi="Times New Roman"/>
          <w:b/>
          <w:sz w:val="24"/>
          <w:szCs w:val="24"/>
          <w:lang w:val="uk-UA"/>
        </w:rPr>
        <w:t>7. Нагородження</w:t>
      </w:r>
    </w:p>
    <w:p w:rsidR="005A0123" w:rsidRPr="002D4373" w:rsidRDefault="005A0123" w:rsidP="00FD10FA">
      <w:pPr>
        <w:widowControl w:val="0"/>
        <w:autoSpaceDE w:val="0"/>
        <w:autoSpaceDN w:val="0"/>
        <w:adjustRightInd w:val="0"/>
        <w:spacing w:after="0" w:line="240" w:lineRule="auto"/>
        <w:ind w:firstLine="708"/>
        <w:jc w:val="both"/>
        <w:rPr>
          <w:rFonts w:ascii="Times New Roman" w:hAnsi="Times New Roman"/>
          <w:sz w:val="24"/>
          <w:szCs w:val="24"/>
          <w:lang w:val="uk-UA"/>
        </w:rPr>
      </w:pPr>
      <w:r w:rsidRPr="002D4373">
        <w:rPr>
          <w:rFonts w:ascii="Times New Roman" w:hAnsi="Times New Roman"/>
          <w:sz w:val="24"/>
          <w:szCs w:val="24"/>
          <w:lang w:val="uk-UA"/>
        </w:rPr>
        <w:t>Переможці</w:t>
      </w:r>
      <w:r>
        <w:rPr>
          <w:rFonts w:ascii="Times New Roman" w:hAnsi="Times New Roman"/>
          <w:sz w:val="24"/>
          <w:szCs w:val="24"/>
          <w:lang w:val="uk-UA"/>
        </w:rPr>
        <w:t xml:space="preserve"> </w:t>
      </w:r>
      <w:r w:rsidRPr="002D4373">
        <w:rPr>
          <w:rFonts w:ascii="Times New Roman" w:hAnsi="Times New Roman"/>
          <w:sz w:val="24"/>
          <w:szCs w:val="24"/>
          <w:lang w:val="uk-UA"/>
        </w:rPr>
        <w:t>та призери змагань у своїх вагових</w:t>
      </w:r>
      <w:r>
        <w:rPr>
          <w:rFonts w:ascii="Times New Roman" w:hAnsi="Times New Roman"/>
          <w:sz w:val="24"/>
          <w:szCs w:val="24"/>
          <w:lang w:val="uk-UA"/>
        </w:rPr>
        <w:t xml:space="preserve"> </w:t>
      </w:r>
      <w:r w:rsidRPr="002D4373">
        <w:rPr>
          <w:rFonts w:ascii="Times New Roman" w:hAnsi="Times New Roman"/>
          <w:sz w:val="24"/>
          <w:szCs w:val="24"/>
          <w:lang w:val="uk-UA"/>
        </w:rPr>
        <w:t>категоріях</w:t>
      </w:r>
      <w:r>
        <w:rPr>
          <w:rFonts w:ascii="Times New Roman" w:hAnsi="Times New Roman"/>
          <w:sz w:val="24"/>
          <w:szCs w:val="24"/>
          <w:lang w:val="uk-UA"/>
        </w:rPr>
        <w:t xml:space="preserve"> </w:t>
      </w:r>
      <w:r w:rsidRPr="002D4373">
        <w:rPr>
          <w:rFonts w:ascii="Times New Roman" w:hAnsi="Times New Roman"/>
          <w:sz w:val="24"/>
          <w:szCs w:val="24"/>
          <w:lang w:val="uk-UA"/>
        </w:rPr>
        <w:t>на кожну руку</w:t>
      </w:r>
      <w:r>
        <w:rPr>
          <w:rFonts w:ascii="Times New Roman" w:hAnsi="Times New Roman"/>
          <w:sz w:val="24"/>
          <w:szCs w:val="24"/>
          <w:lang w:val="uk-UA"/>
        </w:rPr>
        <w:t xml:space="preserve"> </w:t>
      </w:r>
      <w:r w:rsidRPr="002D4373">
        <w:rPr>
          <w:rFonts w:ascii="Times New Roman" w:hAnsi="Times New Roman"/>
          <w:sz w:val="24"/>
          <w:szCs w:val="24"/>
          <w:lang w:val="uk-UA"/>
        </w:rPr>
        <w:t>наго</w:t>
      </w:r>
      <w:r w:rsidR="0031006C">
        <w:rPr>
          <w:rFonts w:ascii="Times New Roman" w:hAnsi="Times New Roman"/>
          <w:sz w:val="24"/>
          <w:szCs w:val="24"/>
          <w:lang w:val="uk-UA"/>
        </w:rPr>
        <w:t>роджуються грамотами, медалями.</w:t>
      </w:r>
    </w:p>
    <w:p w:rsidR="005A0123" w:rsidRPr="002D4373" w:rsidRDefault="005A0123" w:rsidP="00C338B0">
      <w:pPr>
        <w:widowControl w:val="0"/>
        <w:autoSpaceDE w:val="0"/>
        <w:autoSpaceDN w:val="0"/>
        <w:adjustRightInd w:val="0"/>
        <w:spacing w:before="240" w:after="120" w:line="240" w:lineRule="auto"/>
        <w:jc w:val="center"/>
        <w:rPr>
          <w:rFonts w:ascii="Times New Roman" w:hAnsi="Times New Roman"/>
          <w:b/>
          <w:sz w:val="24"/>
          <w:szCs w:val="24"/>
          <w:lang w:val="uk-UA"/>
        </w:rPr>
      </w:pPr>
      <w:r w:rsidRPr="002D4373">
        <w:rPr>
          <w:rFonts w:ascii="Times New Roman" w:hAnsi="Times New Roman"/>
          <w:b/>
          <w:sz w:val="24"/>
          <w:szCs w:val="24"/>
          <w:lang w:val="uk-UA"/>
        </w:rPr>
        <w:t>8. Витрати по фінансуванню</w:t>
      </w:r>
    </w:p>
    <w:p w:rsidR="005A0123" w:rsidRPr="002D4373" w:rsidRDefault="005A0123" w:rsidP="0031006C">
      <w:pPr>
        <w:widowControl w:val="0"/>
        <w:autoSpaceDE w:val="0"/>
        <w:autoSpaceDN w:val="0"/>
        <w:adjustRightInd w:val="0"/>
        <w:spacing w:after="0" w:line="240" w:lineRule="auto"/>
        <w:ind w:firstLine="708"/>
        <w:jc w:val="both"/>
        <w:rPr>
          <w:rFonts w:ascii="Times New Roman" w:hAnsi="Times New Roman"/>
          <w:sz w:val="24"/>
          <w:szCs w:val="24"/>
          <w:lang w:val="uk-UA"/>
        </w:rPr>
      </w:pPr>
      <w:r w:rsidRPr="002D4373">
        <w:rPr>
          <w:rFonts w:ascii="Times New Roman" w:hAnsi="Times New Roman"/>
          <w:b/>
          <w:sz w:val="24"/>
          <w:szCs w:val="24"/>
          <w:lang w:val="uk-UA"/>
        </w:rPr>
        <w:lastRenderedPageBreak/>
        <w:t>Витрати по відрядженню спортсменів та тренерів</w:t>
      </w:r>
      <w:r>
        <w:rPr>
          <w:rFonts w:ascii="Times New Roman" w:hAnsi="Times New Roman"/>
          <w:b/>
          <w:sz w:val="24"/>
          <w:szCs w:val="24"/>
          <w:lang w:val="uk-UA"/>
        </w:rPr>
        <w:t xml:space="preserve"> </w:t>
      </w:r>
      <w:r w:rsidRPr="002D4373">
        <w:rPr>
          <w:rFonts w:ascii="Times New Roman" w:hAnsi="Times New Roman"/>
          <w:b/>
          <w:sz w:val="24"/>
          <w:szCs w:val="24"/>
          <w:lang w:val="uk-UA"/>
        </w:rPr>
        <w:t>несуть організації, що відряджають</w:t>
      </w:r>
      <w:r w:rsidRPr="002D4373">
        <w:rPr>
          <w:rFonts w:ascii="Times New Roman" w:hAnsi="Times New Roman"/>
          <w:sz w:val="24"/>
          <w:szCs w:val="24"/>
          <w:lang w:val="uk-UA"/>
        </w:rPr>
        <w:t>.</w:t>
      </w:r>
    </w:p>
    <w:p w:rsidR="005A0123" w:rsidRPr="002D4373" w:rsidRDefault="005A0123" w:rsidP="0031006C">
      <w:pPr>
        <w:widowControl w:val="0"/>
        <w:autoSpaceDE w:val="0"/>
        <w:autoSpaceDN w:val="0"/>
        <w:adjustRightInd w:val="0"/>
        <w:spacing w:after="0" w:line="240" w:lineRule="auto"/>
        <w:ind w:firstLine="708"/>
        <w:jc w:val="both"/>
        <w:rPr>
          <w:rFonts w:ascii="Times New Roman" w:hAnsi="Times New Roman"/>
          <w:sz w:val="24"/>
          <w:szCs w:val="24"/>
          <w:lang w:val="uk-UA"/>
        </w:rPr>
      </w:pPr>
      <w:r w:rsidRPr="0031006C">
        <w:rPr>
          <w:rFonts w:ascii="Times New Roman" w:hAnsi="Times New Roman"/>
          <w:sz w:val="24"/>
          <w:szCs w:val="24"/>
          <w:lang w:val="uk-UA"/>
        </w:rPr>
        <w:t xml:space="preserve">Підтвердження на участь у змаганнях приймаються за тел.: 0997618532 </w:t>
      </w:r>
      <w:proofErr w:type="spellStart"/>
      <w:r w:rsidRPr="0031006C">
        <w:rPr>
          <w:rFonts w:ascii="Times New Roman" w:hAnsi="Times New Roman"/>
          <w:sz w:val="24"/>
          <w:szCs w:val="24"/>
          <w:lang w:val="uk-UA"/>
        </w:rPr>
        <w:t>Калініченко</w:t>
      </w:r>
      <w:proofErr w:type="spellEnd"/>
      <w:r w:rsidRPr="0031006C">
        <w:rPr>
          <w:rFonts w:ascii="Times New Roman" w:hAnsi="Times New Roman"/>
          <w:sz w:val="24"/>
          <w:szCs w:val="24"/>
          <w:lang w:val="uk-UA"/>
        </w:rPr>
        <w:t xml:space="preserve"> С.О.</w:t>
      </w:r>
    </w:p>
    <w:p w:rsidR="005A0123" w:rsidRPr="002D4373" w:rsidRDefault="005A0123" w:rsidP="00513FAD">
      <w:pPr>
        <w:widowControl w:val="0"/>
        <w:autoSpaceDE w:val="0"/>
        <w:autoSpaceDN w:val="0"/>
        <w:adjustRightInd w:val="0"/>
        <w:spacing w:before="240" w:after="120" w:line="240" w:lineRule="auto"/>
        <w:jc w:val="center"/>
        <w:rPr>
          <w:rFonts w:ascii="Times New Roman" w:hAnsi="Times New Roman"/>
          <w:b/>
          <w:sz w:val="24"/>
          <w:szCs w:val="24"/>
          <w:lang w:val="uk-UA"/>
        </w:rPr>
      </w:pPr>
      <w:r w:rsidRPr="002D4373">
        <w:rPr>
          <w:rFonts w:ascii="Times New Roman" w:hAnsi="Times New Roman"/>
          <w:b/>
          <w:sz w:val="24"/>
          <w:szCs w:val="24"/>
          <w:lang w:val="uk-UA"/>
        </w:rPr>
        <w:t>9. Медичне забезпечення змагань</w:t>
      </w:r>
    </w:p>
    <w:p w:rsidR="005A0123" w:rsidRPr="002D4373" w:rsidRDefault="005A0123" w:rsidP="00513FAD">
      <w:pPr>
        <w:widowControl w:val="0"/>
        <w:autoSpaceDE w:val="0"/>
        <w:autoSpaceDN w:val="0"/>
        <w:adjustRightInd w:val="0"/>
        <w:spacing w:after="0" w:line="240" w:lineRule="auto"/>
        <w:ind w:firstLine="708"/>
        <w:jc w:val="both"/>
        <w:rPr>
          <w:rFonts w:ascii="Times New Roman" w:hAnsi="Times New Roman"/>
          <w:sz w:val="24"/>
          <w:szCs w:val="24"/>
          <w:lang w:val="uk-UA"/>
        </w:rPr>
      </w:pPr>
      <w:r w:rsidRPr="002D4373">
        <w:rPr>
          <w:rFonts w:ascii="Times New Roman" w:hAnsi="Times New Roman"/>
          <w:sz w:val="24"/>
          <w:szCs w:val="24"/>
          <w:lang w:val="uk-UA"/>
        </w:rPr>
        <w:t>Медичне забезпечення спортивно-масових заходів здійснюється обласним та міськими диспансерами, центрами, незалежно від їх відомчого підпорядкування, відділеннями спортивної медицини лікувально-профілактичних закладів загальної мережі. Для медичного забезпечення змагань залучаються кваліфіковані медичні працівники. Присутність лікаря із спортивної медицини обов’язкова на змаганнях всіх рівнів. Лікар змагань входить до складу суддівської колегії на правах заступника головного судді. Всі його рішення в межах компетентності обов’язкові для учасників, суддів, організаторів загань. Лікар представляє в організаційний комітет або суддівську колегію план медичного забезпечення змагань та звіт з їх закінчення.</w:t>
      </w:r>
    </w:p>
    <w:p w:rsidR="005A0123" w:rsidRPr="002D4373" w:rsidRDefault="005A0123" w:rsidP="00513FAD">
      <w:pPr>
        <w:widowControl w:val="0"/>
        <w:autoSpaceDE w:val="0"/>
        <w:autoSpaceDN w:val="0"/>
        <w:adjustRightInd w:val="0"/>
        <w:spacing w:before="240" w:after="120" w:line="240" w:lineRule="auto"/>
        <w:jc w:val="center"/>
        <w:rPr>
          <w:rFonts w:ascii="Times New Roman" w:hAnsi="Times New Roman"/>
          <w:b/>
          <w:sz w:val="24"/>
          <w:szCs w:val="24"/>
          <w:lang w:val="uk-UA"/>
        </w:rPr>
      </w:pPr>
      <w:r w:rsidRPr="002D4373">
        <w:rPr>
          <w:rFonts w:ascii="Times New Roman" w:hAnsi="Times New Roman"/>
          <w:b/>
          <w:sz w:val="24"/>
          <w:szCs w:val="24"/>
          <w:lang w:val="uk-UA"/>
        </w:rPr>
        <w:t>10. Підготовка спортивних споруд.</w:t>
      </w:r>
    </w:p>
    <w:p w:rsidR="005A0123" w:rsidRPr="002D4373" w:rsidRDefault="005A0123" w:rsidP="00513FAD">
      <w:pPr>
        <w:widowControl w:val="0"/>
        <w:autoSpaceDE w:val="0"/>
        <w:autoSpaceDN w:val="0"/>
        <w:adjustRightInd w:val="0"/>
        <w:spacing w:after="0" w:line="240" w:lineRule="auto"/>
        <w:ind w:firstLine="708"/>
        <w:jc w:val="both"/>
        <w:rPr>
          <w:rFonts w:ascii="Times New Roman" w:hAnsi="Times New Roman"/>
          <w:sz w:val="24"/>
          <w:szCs w:val="24"/>
          <w:lang w:val="uk-UA"/>
        </w:rPr>
      </w:pPr>
      <w:r w:rsidRPr="002D4373">
        <w:rPr>
          <w:rFonts w:ascii="Times New Roman" w:hAnsi="Times New Roman"/>
          <w:sz w:val="24"/>
          <w:szCs w:val="24"/>
          <w:lang w:val="uk-UA"/>
        </w:rPr>
        <w:t>Відповідно до Постанови Кабінету Міністрів України №</w:t>
      </w:r>
      <w:r>
        <w:rPr>
          <w:rFonts w:ascii="Times New Roman" w:hAnsi="Times New Roman"/>
          <w:sz w:val="24"/>
          <w:szCs w:val="24"/>
          <w:lang w:val="uk-UA"/>
        </w:rPr>
        <w:t xml:space="preserve"> </w:t>
      </w:r>
      <w:r w:rsidRPr="002D4373">
        <w:rPr>
          <w:rFonts w:ascii="Times New Roman" w:hAnsi="Times New Roman"/>
          <w:sz w:val="24"/>
          <w:szCs w:val="24"/>
          <w:lang w:val="uk-UA"/>
        </w:rPr>
        <w:t>2025 від 18 грудня 1998 року «Про порядок підготовки спортивних споруд та інших спеціально відведених місць для проведення масових спортивних та культурно-видовищних заходів»: підготовка спортивних споруд покладається на їх власника, за підготовкою спортивних споруд та забезпечення безпеки при проведенні змагань здійснює робоча комісія, яка утворена відповідними райдержадміністраціями. Власник спортивної споруди не менш, ніж за 4 години до початку змагань зобов’язаний подати до робочої комісії акт про її готовність до проведення змагань. Невиконання вимог, передбачених цим пунктом, що стали причиною виникнення надзвичайних обставин під час проведення змагань, тягне за собою відповідальність.</w:t>
      </w:r>
    </w:p>
    <w:p w:rsidR="005A0123" w:rsidRPr="00513FAD" w:rsidRDefault="005A0123" w:rsidP="004E1D24">
      <w:pPr>
        <w:widowControl w:val="0"/>
        <w:autoSpaceDE w:val="0"/>
        <w:autoSpaceDN w:val="0"/>
        <w:adjustRightInd w:val="0"/>
        <w:spacing w:before="240" w:after="120" w:line="240" w:lineRule="auto"/>
        <w:jc w:val="center"/>
        <w:rPr>
          <w:rFonts w:ascii="Times New Roman" w:hAnsi="Times New Roman"/>
          <w:b/>
          <w:sz w:val="24"/>
          <w:szCs w:val="24"/>
          <w:lang w:val="uk-UA"/>
        </w:rPr>
      </w:pPr>
      <w:r w:rsidRPr="002501C4">
        <w:rPr>
          <w:rFonts w:ascii="Times New Roman" w:hAnsi="Times New Roman"/>
          <w:b/>
          <w:sz w:val="24"/>
          <w:szCs w:val="24"/>
          <w:lang w:val="uk-UA"/>
        </w:rPr>
        <w:t xml:space="preserve">11. </w:t>
      </w:r>
      <w:r w:rsidRPr="002501C4">
        <w:rPr>
          <w:rFonts w:ascii="Times New Roman" w:hAnsi="Times New Roman"/>
          <w:b/>
          <w:bCs/>
          <w:sz w:val="24"/>
          <w:szCs w:val="24"/>
          <w:lang w:val="uk-UA"/>
        </w:rPr>
        <w:t>Порядок і термін подання заявок</w:t>
      </w:r>
    </w:p>
    <w:p w:rsidR="005A0123" w:rsidRDefault="005A0123" w:rsidP="00FD10FA">
      <w:pPr>
        <w:widowControl w:val="0"/>
        <w:autoSpaceDE w:val="0"/>
        <w:autoSpaceDN w:val="0"/>
        <w:adjustRightInd w:val="0"/>
        <w:spacing w:after="0" w:line="240" w:lineRule="auto"/>
        <w:ind w:firstLine="708"/>
        <w:jc w:val="both"/>
        <w:rPr>
          <w:rFonts w:ascii="Times New Roman" w:hAnsi="Times New Roman"/>
          <w:sz w:val="24"/>
          <w:szCs w:val="24"/>
          <w:lang w:val="uk-UA"/>
        </w:rPr>
      </w:pPr>
      <w:r w:rsidRPr="002D4373">
        <w:rPr>
          <w:rFonts w:ascii="Times New Roman" w:hAnsi="Times New Roman"/>
          <w:sz w:val="24"/>
          <w:szCs w:val="24"/>
          <w:lang w:val="uk-UA"/>
        </w:rPr>
        <w:t>Поіменні заявки та документи, що підтверджують особи учасників подаються до суддівської колегії під час проходження мандатної комісії (</w:t>
      </w:r>
      <w:r>
        <w:rPr>
          <w:rFonts w:ascii="Times New Roman" w:hAnsi="Times New Roman"/>
          <w:sz w:val="24"/>
          <w:szCs w:val="24"/>
          <w:lang w:val="uk-UA"/>
        </w:rPr>
        <w:t>паспорт або</w:t>
      </w:r>
      <w:r w:rsidRPr="002D4373">
        <w:rPr>
          <w:rFonts w:ascii="Times New Roman" w:hAnsi="Times New Roman"/>
          <w:sz w:val="24"/>
          <w:szCs w:val="24"/>
          <w:lang w:val="uk-UA"/>
        </w:rPr>
        <w:t xml:space="preserve"> свідоцтво про народження, ідентифікаційний код, страховий поліс учасника змагань</w:t>
      </w:r>
      <w:r>
        <w:rPr>
          <w:rFonts w:ascii="Times New Roman" w:hAnsi="Times New Roman"/>
          <w:sz w:val="24"/>
          <w:szCs w:val="24"/>
          <w:lang w:val="uk-UA"/>
        </w:rPr>
        <w:t>)</w:t>
      </w:r>
      <w:r w:rsidRPr="002D4373">
        <w:rPr>
          <w:rFonts w:ascii="Times New Roman" w:hAnsi="Times New Roman"/>
          <w:sz w:val="24"/>
          <w:szCs w:val="24"/>
          <w:lang w:val="uk-UA"/>
        </w:rPr>
        <w:t>.</w:t>
      </w:r>
      <w:r>
        <w:rPr>
          <w:rFonts w:ascii="Times New Roman" w:hAnsi="Times New Roman"/>
          <w:sz w:val="24"/>
          <w:szCs w:val="24"/>
          <w:lang w:val="uk-UA"/>
        </w:rPr>
        <w:t xml:space="preserve"> </w:t>
      </w:r>
      <w:r w:rsidRPr="002D4373">
        <w:rPr>
          <w:rFonts w:ascii="Times New Roman" w:hAnsi="Times New Roman"/>
          <w:sz w:val="24"/>
          <w:szCs w:val="24"/>
          <w:lang w:val="uk-UA"/>
        </w:rPr>
        <w:t>До змагань допускаються спортсмени, які мають дозві</w:t>
      </w:r>
      <w:r>
        <w:rPr>
          <w:rFonts w:ascii="Times New Roman" w:hAnsi="Times New Roman"/>
          <w:sz w:val="24"/>
          <w:szCs w:val="24"/>
          <w:lang w:val="uk-UA"/>
        </w:rPr>
        <w:t>л</w:t>
      </w:r>
      <w:r w:rsidRPr="002D4373">
        <w:rPr>
          <w:rFonts w:ascii="Times New Roman" w:hAnsi="Times New Roman"/>
          <w:sz w:val="24"/>
          <w:szCs w:val="24"/>
          <w:lang w:val="uk-UA"/>
        </w:rPr>
        <w:t xml:space="preserve"> лікаря</w:t>
      </w:r>
      <w:r>
        <w:rPr>
          <w:rFonts w:ascii="Times New Roman" w:hAnsi="Times New Roman"/>
          <w:sz w:val="24"/>
          <w:szCs w:val="24"/>
          <w:lang w:val="uk-UA"/>
        </w:rPr>
        <w:t>,</w:t>
      </w:r>
      <w:r w:rsidRPr="002D4373">
        <w:rPr>
          <w:rFonts w:ascii="Times New Roman" w:hAnsi="Times New Roman"/>
          <w:sz w:val="24"/>
          <w:szCs w:val="24"/>
          <w:lang w:val="uk-UA"/>
        </w:rPr>
        <w:t xml:space="preserve"> завірений печаткою міської або обласної ЛФД та подається до ма</w:t>
      </w:r>
      <w:r w:rsidR="002501C4">
        <w:rPr>
          <w:rFonts w:ascii="Times New Roman" w:hAnsi="Times New Roman"/>
          <w:sz w:val="24"/>
          <w:szCs w:val="24"/>
          <w:lang w:val="uk-UA"/>
        </w:rPr>
        <w:t>ндатної комісії в день приїзду.</w:t>
      </w:r>
    </w:p>
    <w:p w:rsidR="00A427DA" w:rsidRPr="002D4373" w:rsidRDefault="00A427DA" w:rsidP="00FD10FA">
      <w:pPr>
        <w:widowControl w:val="0"/>
        <w:autoSpaceDE w:val="0"/>
        <w:autoSpaceDN w:val="0"/>
        <w:adjustRightInd w:val="0"/>
        <w:spacing w:after="0" w:line="240" w:lineRule="auto"/>
        <w:ind w:firstLine="708"/>
        <w:jc w:val="both"/>
        <w:rPr>
          <w:rFonts w:ascii="Times New Roman" w:hAnsi="Times New Roman"/>
          <w:sz w:val="24"/>
          <w:szCs w:val="24"/>
          <w:lang w:val="uk-UA"/>
        </w:rPr>
      </w:pPr>
    </w:p>
    <w:p w:rsidR="00A427DA" w:rsidRDefault="005A0123" w:rsidP="00FD10FA">
      <w:pPr>
        <w:widowControl w:val="0"/>
        <w:autoSpaceDE w:val="0"/>
        <w:autoSpaceDN w:val="0"/>
        <w:adjustRightInd w:val="0"/>
        <w:spacing w:after="0" w:line="240" w:lineRule="auto"/>
        <w:ind w:firstLine="708"/>
        <w:jc w:val="both"/>
        <w:rPr>
          <w:rFonts w:ascii="Times New Roman" w:hAnsi="Times New Roman"/>
          <w:b/>
          <w:sz w:val="24"/>
          <w:szCs w:val="24"/>
          <w:lang w:val="uk-UA"/>
        </w:rPr>
      </w:pPr>
      <w:r w:rsidRPr="00A427DA">
        <w:rPr>
          <w:rFonts w:ascii="Times New Roman" w:hAnsi="Times New Roman"/>
          <w:b/>
          <w:sz w:val="24"/>
          <w:szCs w:val="24"/>
          <w:lang w:val="uk-UA"/>
        </w:rPr>
        <w:t xml:space="preserve">Попередня </w:t>
      </w:r>
      <w:proofErr w:type="spellStart"/>
      <w:r w:rsidR="00A427DA">
        <w:rPr>
          <w:rFonts w:ascii="Times New Roman" w:hAnsi="Times New Roman"/>
          <w:b/>
          <w:sz w:val="24"/>
          <w:szCs w:val="24"/>
          <w:lang w:val="uk-UA"/>
        </w:rPr>
        <w:t>онлайн-</w:t>
      </w:r>
      <w:r w:rsidRPr="00A427DA">
        <w:rPr>
          <w:rFonts w:ascii="Times New Roman" w:hAnsi="Times New Roman"/>
          <w:b/>
          <w:sz w:val="24"/>
          <w:szCs w:val="24"/>
          <w:lang w:val="uk-UA"/>
        </w:rPr>
        <w:t>реєстрація</w:t>
      </w:r>
      <w:proofErr w:type="spellEnd"/>
      <w:r w:rsidRPr="00A427DA">
        <w:rPr>
          <w:rFonts w:ascii="Times New Roman" w:hAnsi="Times New Roman"/>
          <w:b/>
          <w:sz w:val="24"/>
          <w:szCs w:val="24"/>
          <w:lang w:val="uk-UA"/>
        </w:rPr>
        <w:t xml:space="preserve"> учасників</w:t>
      </w:r>
      <w:r w:rsidR="00A427DA">
        <w:rPr>
          <w:rFonts w:ascii="Times New Roman" w:hAnsi="Times New Roman"/>
          <w:b/>
          <w:sz w:val="24"/>
          <w:szCs w:val="24"/>
          <w:lang w:val="uk-UA"/>
        </w:rPr>
        <w:t>:</w:t>
      </w:r>
    </w:p>
    <w:p w:rsidR="005A0123" w:rsidRPr="002823B4" w:rsidRDefault="0076254D" w:rsidP="00FD10FA">
      <w:pPr>
        <w:widowControl w:val="0"/>
        <w:autoSpaceDE w:val="0"/>
        <w:autoSpaceDN w:val="0"/>
        <w:adjustRightInd w:val="0"/>
        <w:spacing w:after="0" w:line="240" w:lineRule="auto"/>
        <w:ind w:firstLine="708"/>
        <w:jc w:val="both"/>
        <w:rPr>
          <w:rFonts w:ascii="Times New Roman" w:hAnsi="Times New Roman"/>
          <w:b/>
          <w:sz w:val="24"/>
          <w:szCs w:val="24"/>
          <w:lang w:val="uk-UA"/>
        </w:rPr>
      </w:pPr>
      <w:hyperlink r:id="rId5" w:history="1">
        <w:r w:rsidR="00A427DA" w:rsidRPr="003F40D3">
          <w:rPr>
            <w:rStyle w:val="a3"/>
            <w:rFonts w:ascii="Times New Roman" w:hAnsi="Times New Roman"/>
            <w:b/>
            <w:sz w:val="24"/>
            <w:szCs w:val="24"/>
            <w:lang w:val="uk-UA"/>
          </w:rPr>
          <w:t>http://www.proteinplus.com.ua/titan/news-titan/i-arm-titan-2014.html</w:t>
        </w:r>
      </w:hyperlink>
    </w:p>
    <w:p w:rsidR="005A0123" w:rsidRDefault="005A0123" w:rsidP="006856AE">
      <w:pPr>
        <w:widowControl w:val="0"/>
        <w:autoSpaceDE w:val="0"/>
        <w:autoSpaceDN w:val="0"/>
        <w:adjustRightInd w:val="0"/>
        <w:spacing w:after="0" w:line="240" w:lineRule="auto"/>
        <w:jc w:val="both"/>
        <w:rPr>
          <w:rFonts w:ascii="Times New Roman" w:hAnsi="Times New Roman"/>
          <w:b/>
          <w:sz w:val="24"/>
          <w:szCs w:val="24"/>
          <w:lang w:val="uk-UA"/>
        </w:rPr>
      </w:pPr>
    </w:p>
    <w:p w:rsidR="005A0123" w:rsidRPr="002D4373" w:rsidRDefault="005A0123" w:rsidP="00FD10FA">
      <w:pPr>
        <w:widowControl w:val="0"/>
        <w:autoSpaceDE w:val="0"/>
        <w:autoSpaceDN w:val="0"/>
        <w:adjustRightInd w:val="0"/>
        <w:spacing w:after="0" w:line="240" w:lineRule="auto"/>
        <w:ind w:firstLine="708"/>
        <w:jc w:val="both"/>
        <w:rPr>
          <w:rFonts w:ascii="Times New Roman" w:hAnsi="Times New Roman"/>
          <w:b/>
          <w:sz w:val="24"/>
          <w:szCs w:val="24"/>
          <w:lang w:val="uk-UA"/>
        </w:rPr>
      </w:pPr>
      <w:r w:rsidRPr="002D4373">
        <w:rPr>
          <w:rFonts w:ascii="Times New Roman" w:hAnsi="Times New Roman"/>
          <w:b/>
          <w:sz w:val="24"/>
          <w:szCs w:val="24"/>
          <w:lang w:val="uk-UA"/>
        </w:rPr>
        <w:t>Дане положення</w:t>
      </w:r>
      <w:r>
        <w:rPr>
          <w:rFonts w:ascii="Times New Roman" w:hAnsi="Times New Roman"/>
          <w:b/>
          <w:sz w:val="24"/>
          <w:szCs w:val="24"/>
          <w:lang w:val="uk-UA"/>
        </w:rPr>
        <w:t xml:space="preserve"> вважати</w:t>
      </w:r>
      <w:r w:rsidRPr="002D4373">
        <w:rPr>
          <w:rFonts w:ascii="Times New Roman" w:hAnsi="Times New Roman"/>
          <w:b/>
          <w:sz w:val="24"/>
          <w:szCs w:val="24"/>
          <w:lang w:val="uk-UA"/>
        </w:rPr>
        <w:t xml:space="preserve"> офіційним викликом на змагання.</w:t>
      </w:r>
    </w:p>
    <w:sectPr w:rsidR="005A0123" w:rsidRPr="002D4373" w:rsidSect="00106C77">
      <w:type w:val="continuous"/>
      <w:pgSz w:w="11906" w:h="16838"/>
      <w:pgMar w:top="851" w:right="851" w:bottom="851" w:left="1701"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EB"/>
    <w:rsid w:val="00017DD0"/>
    <w:rsid w:val="0002314F"/>
    <w:rsid w:val="00026485"/>
    <w:rsid w:val="000C5F1A"/>
    <w:rsid w:val="000C7754"/>
    <w:rsid w:val="00106C77"/>
    <w:rsid w:val="001516C3"/>
    <w:rsid w:val="001C1D53"/>
    <w:rsid w:val="001D7EE5"/>
    <w:rsid w:val="001E3858"/>
    <w:rsid w:val="001E42AE"/>
    <w:rsid w:val="00211443"/>
    <w:rsid w:val="00244817"/>
    <w:rsid w:val="002501C4"/>
    <w:rsid w:val="002823B4"/>
    <w:rsid w:val="00282DC7"/>
    <w:rsid w:val="002D09F8"/>
    <w:rsid w:val="002D4373"/>
    <w:rsid w:val="002E1555"/>
    <w:rsid w:val="0031006C"/>
    <w:rsid w:val="00335437"/>
    <w:rsid w:val="003C4AB4"/>
    <w:rsid w:val="003C64AB"/>
    <w:rsid w:val="00433B09"/>
    <w:rsid w:val="00481E30"/>
    <w:rsid w:val="004A0248"/>
    <w:rsid w:val="004B1142"/>
    <w:rsid w:val="004C5ECA"/>
    <w:rsid w:val="004D2FC2"/>
    <w:rsid w:val="004E1D24"/>
    <w:rsid w:val="00513FAD"/>
    <w:rsid w:val="00563131"/>
    <w:rsid w:val="00574082"/>
    <w:rsid w:val="005A0123"/>
    <w:rsid w:val="005A2D0B"/>
    <w:rsid w:val="005C11CF"/>
    <w:rsid w:val="005F0FEB"/>
    <w:rsid w:val="006856AE"/>
    <w:rsid w:val="006915BB"/>
    <w:rsid w:val="00692211"/>
    <w:rsid w:val="006E3D62"/>
    <w:rsid w:val="007048B4"/>
    <w:rsid w:val="00706A60"/>
    <w:rsid w:val="00727EF6"/>
    <w:rsid w:val="0076254D"/>
    <w:rsid w:val="007C6C54"/>
    <w:rsid w:val="007D6993"/>
    <w:rsid w:val="008A4FB6"/>
    <w:rsid w:val="008D05D9"/>
    <w:rsid w:val="008D24ED"/>
    <w:rsid w:val="008D2E66"/>
    <w:rsid w:val="008E1F3C"/>
    <w:rsid w:val="0092623A"/>
    <w:rsid w:val="00990A99"/>
    <w:rsid w:val="0099393D"/>
    <w:rsid w:val="00A06E88"/>
    <w:rsid w:val="00A427DA"/>
    <w:rsid w:val="00A56790"/>
    <w:rsid w:val="00AD3207"/>
    <w:rsid w:val="00AD3D2B"/>
    <w:rsid w:val="00AE6753"/>
    <w:rsid w:val="00B40700"/>
    <w:rsid w:val="00B471AD"/>
    <w:rsid w:val="00BA7BE8"/>
    <w:rsid w:val="00BB6619"/>
    <w:rsid w:val="00C338B0"/>
    <w:rsid w:val="00C406F9"/>
    <w:rsid w:val="00CA142B"/>
    <w:rsid w:val="00CC23A7"/>
    <w:rsid w:val="00CC5D7C"/>
    <w:rsid w:val="00D36901"/>
    <w:rsid w:val="00D6431B"/>
    <w:rsid w:val="00D7148A"/>
    <w:rsid w:val="00DC3840"/>
    <w:rsid w:val="00E45EED"/>
    <w:rsid w:val="00E63903"/>
    <w:rsid w:val="00E66498"/>
    <w:rsid w:val="00E75832"/>
    <w:rsid w:val="00E97FBD"/>
    <w:rsid w:val="00EC70DD"/>
    <w:rsid w:val="00F37CB4"/>
    <w:rsid w:val="00F610B8"/>
    <w:rsid w:val="00F67E47"/>
    <w:rsid w:val="00FB4E94"/>
    <w:rsid w:val="00FC78B6"/>
    <w:rsid w:val="00FD10FA"/>
    <w:rsid w:val="00FE3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FEB"/>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27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FEB"/>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27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teinplus.com.ua/titan/news-titan/i-arm-titan-201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ПОЛОЖЕННЯ</vt:lpstr>
    </vt:vector>
  </TitlesOfParts>
  <Company>Microsoft</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dc:title>
  <dc:creator>Admin</dc:creator>
  <cp:lastModifiedBy>crashwork</cp:lastModifiedBy>
  <cp:revision>3</cp:revision>
  <cp:lastPrinted>2013-09-26T04:45:00Z</cp:lastPrinted>
  <dcterms:created xsi:type="dcterms:W3CDTF">2014-10-26T23:40:00Z</dcterms:created>
  <dcterms:modified xsi:type="dcterms:W3CDTF">2014-10-27T19:14:00Z</dcterms:modified>
</cp:coreProperties>
</file>